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F30" w:rsidRPr="000F6F30" w:rsidRDefault="000F6F30" w:rsidP="000F6F30">
      <w:pPr>
        <w:pStyle w:val="SitioNovoTitulo"/>
        <w:rPr>
          <w:rFonts w:ascii="Baskerville Old Face" w:hAnsi="Baskerville Old Face"/>
          <w:i/>
          <w:sz w:val="32"/>
          <w:szCs w:val="24"/>
        </w:rPr>
      </w:pPr>
      <w:r w:rsidRPr="000F6F30">
        <w:rPr>
          <w:rFonts w:ascii="Baskerville Old Face" w:hAnsi="Baskerville Old Face"/>
          <w:i/>
          <w:sz w:val="32"/>
          <w:szCs w:val="24"/>
        </w:rPr>
        <w:t>APLICAÇÕES DE SISTEMAS EMBARCADOS NA ENGENHARIA BIOMÉDICA: UM MAPEAMENTO SISTEMÁTICO</w:t>
      </w:r>
    </w:p>
    <w:p w:rsidR="000F6F30" w:rsidRPr="006362D5" w:rsidRDefault="000F6F30" w:rsidP="000F6F30">
      <w:pPr>
        <w:pStyle w:val="SitioNovoTitulo"/>
        <w:rPr>
          <w:rFonts w:ascii="Baskerville Old Face" w:hAnsi="Baskerville Old Face"/>
          <w:i/>
          <w:sz w:val="32"/>
          <w:szCs w:val="20"/>
        </w:rPr>
      </w:pPr>
    </w:p>
    <w:p w:rsidR="000F6F30" w:rsidRPr="006362D5" w:rsidRDefault="000F6F30" w:rsidP="000F6F30">
      <w:pPr>
        <w:pStyle w:val="SitioNovoTitulo"/>
        <w:rPr>
          <w:rFonts w:ascii="Baskerville Old Face" w:hAnsi="Baskerville Old Face"/>
          <w:i/>
          <w:sz w:val="32"/>
          <w:szCs w:val="20"/>
        </w:rPr>
      </w:pPr>
    </w:p>
    <w:p w:rsidR="000F6F30" w:rsidRPr="000F6F30" w:rsidRDefault="000F6F30" w:rsidP="000F6F30">
      <w:pPr>
        <w:pStyle w:val="SitioNovoTitulo"/>
        <w:rPr>
          <w:rFonts w:ascii="Baskerville Old Face" w:hAnsi="Baskerville Old Face"/>
          <w:i/>
          <w:sz w:val="32"/>
          <w:szCs w:val="20"/>
          <w:lang w:val="en-US"/>
        </w:rPr>
      </w:pPr>
      <w:r w:rsidRPr="000F6F30">
        <w:rPr>
          <w:rFonts w:ascii="Baskerville Old Face" w:hAnsi="Baskerville Old Face"/>
          <w:i/>
          <w:sz w:val="32"/>
          <w:szCs w:val="20"/>
          <w:lang w:val="en-US"/>
        </w:rPr>
        <w:t>APPLICATIONS OF EMBEDDED SYSTEMS IN BIOMEDICAL ENGINEERING: A SYSTEMATIC MAPPING</w:t>
      </w:r>
    </w:p>
    <w:p w:rsidR="000F6F30" w:rsidRPr="003905BC" w:rsidRDefault="000F6F30" w:rsidP="000F6F30">
      <w:pPr>
        <w:pStyle w:val="SitioNovoTitulo"/>
        <w:rPr>
          <w:sz w:val="20"/>
          <w:szCs w:val="20"/>
          <w:lang w:val="en-US"/>
        </w:rPr>
      </w:pPr>
    </w:p>
    <w:p w:rsidR="000F6F30" w:rsidRPr="006362D5" w:rsidRDefault="000F6F30" w:rsidP="000F6F30">
      <w:pPr>
        <w:spacing w:after="0" w:line="240" w:lineRule="auto"/>
        <w:jc w:val="center"/>
        <w:rPr>
          <w:rFonts w:ascii="Times New Roman" w:hAnsi="Times New Roman"/>
          <w:b/>
          <w:bCs/>
          <w:sz w:val="24"/>
          <w:szCs w:val="24"/>
          <w:lang w:val="en-US"/>
        </w:rPr>
      </w:pPr>
    </w:p>
    <w:p w:rsidR="000F6F30" w:rsidRPr="006362D5" w:rsidRDefault="000F6F30" w:rsidP="000F6F30">
      <w:pPr>
        <w:spacing w:after="0" w:line="240" w:lineRule="auto"/>
        <w:jc w:val="center"/>
        <w:rPr>
          <w:rFonts w:ascii="Times New Roman" w:hAnsi="Times New Roman"/>
          <w:b/>
          <w:bCs/>
          <w:sz w:val="24"/>
          <w:szCs w:val="24"/>
          <w:lang w:val="en-US"/>
        </w:rPr>
      </w:pPr>
    </w:p>
    <w:p w:rsidR="000F6F30" w:rsidRPr="000F6F30" w:rsidRDefault="000F6F30" w:rsidP="000F6F30">
      <w:pPr>
        <w:spacing w:after="0" w:line="240" w:lineRule="auto"/>
        <w:jc w:val="center"/>
        <w:rPr>
          <w:rFonts w:ascii="Baskerville Old Face" w:hAnsi="Baskerville Old Face"/>
          <w:b/>
          <w:bCs/>
          <w:sz w:val="28"/>
          <w:szCs w:val="24"/>
        </w:rPr>
      </w:pPr>
      <w:r w:rsidRPr="000F6F30">
        <w:rPr>
          <w:rFonts w:ascii="Baskerville Old Face" w:hAnsi="Baskerville Old Face"/>
          <w:b/>
          <w:bCs/>
          <w:sz w:val="28"/>
          <w:szCs w:val="24"/>
        </w:rPr>
        <w:t>FLÁVIA GONÇALVES FERNANDES, EDER MANOEL DE SANTANA</w:t>
      </w:r>
    </w:p>
    <w:p w:rsidR="000F6F30" w:rsidRDefault="000F6F30" w:rsidP="000F6F30">
      <w:pPr>
        <w:spacing w:after="0" w:line="240" w:lineRule="auto"/>
        <w:jc w:val="right"/>
        <w:rPr>
          <w:rFonts w:ascii="Times New Roman" w:hAnsi="Times New Roman"/>
          <w:sz w:val="20"/>
          <w:szCs w:val="20"/>
        </w:rPr>
      </w:pPr>
    </w:p>
    <w:p w:rsidR="000F6F30" w:rsidRPr="00A37847" w:rsidRDefault="000F6F30" w:rsidP="000F6F30">
      <w:pPr>
        <w:spacing w:after="0" w:line="240" w:lineRule="auto"/>
        <w:jc w:val="right"/>
        <w:rPr>
          <w:rFonts w:ascii="Times New Roman" w:eastAsia="Times New Roman" w:hAnsi="Times New Roman"/>
          <w:sz w:val="20"/>
          <w:szCs w:val="20"/>
          <w:lang w:eastAsia="pt-BR"/>
        </w:rPr>
      </w:pPr>
    </w:p>
    <w:p w:rsidR="000F6F30" w:rsidRPr="000F6F30" w:rsidRDefault="000F6F30" w:rsidP="000F6F30">
      <w:pPr>
        <w:spacing w:after="0" w:line="240" w:lineRule="auto"/>
        <w:jc w:val="both"/>
        <w:rPr>
          <w:rFonts w:ascii="Arial" w:eastAsia="Times New Roman" w:hAnsi="Arial" w:cs="Arial"/>
          <w:sz w:val="24"/>
          <w:szCs w:val="24"/>
          <w:lang w:eastAsia="pt-BR"/>
        </w:rPr>
      </w:pPr>
      <w:r w:rsidRPr="000F6F30">
        <w:rPr>
          <w:rFonts w:ascii="Arial" w:eastAsia="Times New Roman" w:hAnsi="Arial" w:cs="Arial"/>
          <w:b/>
          <w:bCs/>
          <w:sz w:val="24"/>
          <w:szCs w:val="24"/>
          <w:lang w:eastAsia="pt-BR"/>
        </w:rPr>
        <w:t>RESUMO</w:t>
      </w:r>
    </w:p>
    <w:p w:rsidR="000F6F30" w:rsidRPr="000F6F30" w:rsidRDefault="000F6F30" w:rsidP="000F6F30">
      <w:pPr>
        <w:spacing w:after="0" w:line="240" w:lineRule="auto"/>
        <w:jc w:val="both"/>
        <w:rPr>
          <w:rFonts w:ascii="Arial" w:eastAsia="Times New Roman" w:hAnsi="Arial" w:cs="Arial"/>
          <w:sz w:val="24"/>
          <w:szCs w:val="24"/>
          <w:lang w:eastAsia="pt-BR"/>
        </w:rPr>
      </w:pPr>
    </w:p>
    <w:p w:rsidR="000F6F30" w:rsidRPr="000F6F30" w:rsidRDefault="000F6F30" w:rsidP="000F6F30">
      <w:pPr>
        <w:spacing w:after="0" w:line="240" w:lineRule="auto"/>
        <w:jc w:val="both"/>
        <w:rPr>
          <w:rFonts w:ascii="Arial" w:eastAsia="Times New Roman" w:hAnsi="Arial" w:cs="Arial"/>
          <w:sz w:val="24"/>
          <w:szCs w:val="24"/>
          <w:lang w:eastAsia="pt-BR"/>
        </w:rPr>
      </w:pPr>
      <w:r w:rsidRPr="000F6F30">
        <w:rPr>
          <w:rFonts w:ascii="Arial" w:eastAsia="Times New Roman" w:hAnsi="Arial" w:cs="Arial"/>
          <w:sz w:val="24"/>
          <w:szCs w:val="24"/>
          <w:lang w:eastAsia="pt-BR"/>
        </w:rPr>
        <w:t xml:space="preserve">Os sistemas embarcados revolucionam o mundo, melhorando continuamente a vida das pessoas. Basta olhar em volta e perceber que eles estão em quase todos os lugares e que suas aplicações impulsionaram o desenvolvimento tecnológico de todas as áreas do conhecimento humano. Além disso, a bioengenharia integra as áreas de física, química e/ou matemática e princípios de engenharia para o estudo de biologia, medicina, comportamento ou saúde. Esta área avança conceitos fundamentais, cria conhecimento do nível molecular ao dos órgãos. Desenvolve produtos biológicos inovadores, materiais, processos, implantes, dispositivos e abordagens computacionais para prevenção, diagnóstico e tratamento de doenças, a fim de melhorar a qualidade de vida da população. Nesta perspectiva, este artigo apresenta uma revisão sistemática de referências que visam a aplicação de sistemas embarcados na medicina e bioengenharia. As fontes de pesquisa foram os seguintes bancos de dados indexados: IEEE </w:t>
      </w:r>
      <w:proofErr w:type="spellStart"/>
      <w:r w:rsidRPr="000F6F30">
        <w:rPr>
          <w:rFonts w:ascii="Arial" w:eastAsia="Times New Roman" w:hAnsi="Arial" w:cs="Arial"/>
          <w:sz w:val="24"/>
          <w:szCs w:val="24"/>
          <w:lang w:eastAsia="pt-BR"/>
        </w:rPr>
        <w:t>Xplore</w:t>
      </w:r>
      <w:proofErr w:type="spellEnd"/>
      <w:r w:rsidRPr="000F6F30">
        <w:rPr>
          <w:rFonts w:ascii="Arial" w:eastAsia="Times New Roman" w:hAnsi="Arial" w:cs="Arial"/>
          <w:sz w:val="24"/>
          <w:szCs w:val="24"/>
          <w:lang w:eastAsia="pt-BR"/>
        </w:rPr>
        <w:t xml:space="preserve">, </w:t>
      </w:r>
      <w:proofErr w:type="spellStart"/>
      <w:r w:rsidRPr="000F6F30">
        <w:rPr>
          <w:rFonts w:ascii="Arial" w:eastAsia="Times New Roman" w:hAnsi="Arial" w:cs="Arial"/>
          <w:sz w:val="24"/>
          <w:szCs w:val="24"/>
          <w:lang w:eastAsia="pt-BR"/>
        </w:rPr>
        <w:t>Science</w:t>
      </w:r>
      <w:proofErr w:type="spellEnd"/>
      <w:r w:rsidRPr="000F6F30">
        <w:rPr>
          <w:rFonts w:ascii="Arial" w:eastAsia="Times New Roman" w:hAnsi="Arial" w:cs="Arial"/>
          <w:sz w:val="24"/>
          <w:szCs w:val="24"/>
          <w:lang w:eastAsia="pt-BR"/>
        </w:rPr>
        <w:t xml:space="preserve"> </w:t>
      </w:r>
      <w:proofErr w:type="spellStart"/>
      <w:r w:rsidRPr="000F6F30">
        <w:rPr>
          <w:rFonts w:ascii="Arial" w:eastAsia="Times New Roman" w:hAnsi="Arial" w:cs="Arial"/>
          <w:sz w:val="24"/>
          <w:szCs w:val="24"/>
          <w:lang w:eastAsia="pt-BR"/>
        </w:rPr>
        <w:t>Direct</w:t>
      </w:r>
      <w:proofErr w:type="spellEnd"/>
      <w:r w:rsidRPr="000F6F30">
        <w:rPr>
          <w:rFonts w:ascii="Arial" w:eastAsia="Times New Roman" w:hAnsi="Arial" w:cs="Arial"/>
          <w:sz w:val="24"/>
          <w:szCs w:val="24"/>
          <w:lang w:eastAsia="pt-BR"/>
        </w:rPr>
        <w:t xml:space="preserve"> e Pub Med. Assim, o mapeamento sistemático na elaboração da revisão permitiu identificar as principais lacunas para o desenvolvimento de novas pesquisas, além de direcionar as principais publicações relacionadas ao estudo. Finalmente, os resultados mostram que é uma área em constante expansão, com grande potencial de desenvolvimento e aplicações.</w:t>
      </w:r>
    </w:p>
    <w:p w:rsidR="000F6F30" w:rsidRPr="000F6F30" w:rsidRDefault="000F6F30" w:rsidP="000F6F30">
      <w:pPr>
        <w:pBdr>
          <w:top w:val="nil"/>
          <w:left w:val="nil"/>
          <w:bottom w:val="nil"/>
          <w:right w:val="nil"/>
          <w:between w:val="nil"/>
        </w:pBdr>
        <w:tabs>
          <w:tab w:val="left" w:pos="720"/>
        </w:tabs>
        <w:spacing w:before="120" w:after="120" w:line="240" w:lineRule="auto"/>
        <w:ind w:right="454"/>
        <w:jc w:val="both"/>
        <w:rPr>
          <w:rFonts w:ascii="Arial" w:eastAsia="Times New Roman" w:hAnsi="Arial" w:cs="Arial"/>
          <w:b/>
          <w:bCs/>
          <w:sz w:val="8"/>
          <w:szCs w:val="24"/>
          <w:lang w:eastAsia="pt-BR"/>
        </w:rPr>
      </w:pPr>
    </w:p>
    <w:p w:rsidR="000F6F30" w:rsidRPr="000F6F30" w:rsidRDefault="000F6F30" w:rsidP="000F6F30">
      <w:pPr>
        <w:pBdr>
          <w:top w:val="nil"/>
          <w:left w:val="nil"/>
          <w:bottom w:val="nil"/>
          <w:right w:val="nil"/>
          <w:between w:val="nil"/>
        </w:pBdr>
        <w:tabs>
          <w:tab w:val="left" w:pos="720"/>
        </w:tabs>
        <w:spacing w:before="120" w:after="120" w:line="240" w:lineRule="auto"/>
        <w:ind w:right="454"/>
        <w:jc w:val="both"/>
        <w:rPr>
          <w:rFonts w:ascii="Arial" w:eastAsia="Times" w:hAnsi="Arial" w:cs="Arial"/>
          <w:sz w:val="24"/>
          <w:szCs w:val="24"/>
        </w:rPr>
      </w:pPr>
      <w:r w:rsidRPr="000F6F30">
        <w:rPr>
          <w:rFonts w:ascii="Arial" w:eastAsia="Times New Roman" w:hAnsi="Arial" w:cs="Arial"/>
          <w:b/>
          <w:bCs/>
          <w:sz w:val="24"/>
          <w:szCs w:val="24"/>
          <w:lang w:eastAsia="pt-BR"/>
        </w:rPr>
        <w:t>Palavras-chave:</w:t>
      </w:r>
      <w:r>
        <w:rPr>
          <w:rFonts w:ascii="Arial" w:eastAsia="Times New Roman" w:hAnsi="Arial" w:cs="Arial"/>
          <w:b/>
          <w:bCs/>
          <w:sz w:val="24"/>
          <w:szCs w:val="24"/>
          <w:lang w:eastAsia="pt-BR"/>
        </w:rPr>
        <w:t xml:space="preserve"> </w:t>
      </w:r>
      <w:r w:rsidRPr="000F6F30">
        <w:rPr>
          <w:rFonts w:ascii="Arial" w:eastAsia="Times" w:hAnsi="Arial" w:cs="Arial"/>
          <w:sz w:val="24"/>
          <w:szCs w:val="24"/>
        </w:rPr>
        <w:t>Bioengenharia, Sistemas Embarcados, Medicina.</w:t>
      </w:r>
    </w:p>
    <w:p w:rsidR="000F6F30" w:rsidRPr="000F6F30" w:rsidRDefault="000F6F30" w:rsidP="000F6F30">
      <w:pPr>
        <w:spacing w:after="0" w:line="240" w:lineRule="auto"/>
        <w:jc w:val="both"/>
        <w:rPr>
          <w:rFonts w:ascii="Arial" w:eastAsia="Times New Roman" w:hAnsi="Arial" w:cs="Arial"/>
          <w:color w:val="00000A"/>
          <w:sz w:val="24"/>
          <w:szCs w:val="24"/>
          <w:shd w:val="clear" w:color="auto" w:fill="FFFFFF"/>
          <w:lang w:eastAsia="pt-BR"/>
        </w:rPr>
      </w:pPr>
    </w:p>
    <w:p w:rsidR="000F6F30" w:rsidRPr="000F6F30" w:rsidRDefault="000F6F30" w:rsidP="000F6F30">
      <w:pPr>
        <w:spacing w:after="0" w:line="240" w:lineRule="auto"/>
        <w:rPr>
          <w:rFonts w:ascii="Arial" w:eastAsia="Times New Roman" w:hAnsi="Arial" w:cs="Arial"/>
          <w:sz w:val="24"/>
          <w:szCs w:val="24"/>
          <w:lang w:eastAsia="pt-BR"/>
        </w:rPr>
      </w:pPr>
    </w:p>
    <w:p w:rsidR="000F6F30" w:rsidRPr="000F6F30" w:rsidRDefault="000F6F30" w:rsidP="000F6F30">
      <w:pPr>
        <w:spacing w:after="0" w:line="240" w:lineRule="auto"/>
        <w:jc w:val="both"/>
        <w:rPr>
          <w:rFonts w:ascii="Arial" w:eastAsia="Times New Roman" w:hAnsi="Arial" w:cs="Arial"/>
          <w:sz w:val="24"/>
          <w:szCs w:val="24"/>
          <w:lang w:val="en-US" w:eastAsia="pt-BR"/>
        </w:rPr>
      </w:pPr>
      <w:r w:rsidRPr="000F6F30">
        <w:rPr>
          <w:rFonts w:ascii="Arial" w:eastAsia="Times New Roman" w:hAnsi="Arial" w:cs="Arial"/>
          <w:b/>
          <w:bCs/>
          <w:sz w:val="24"/>
          <w:szCs w:val="24"/>
          <w:lang w:val="en-US" w:eastAsia="pt-BR"/>
        </w:rPr>
        <w:t>ABSTRACT</w:t>
      </w:r>
    </w:p>
    <w:p w:rsidR="000F6F30" w:rsidRPr="00BD3865" w:rsidRDefault="000F6F30" w:rsidP="000F6F30">
      <w:pPr>
        <w:spacing w:after="0" w:line="240" w:lineRule="auto"/>
        <w:jc w:val="both"/>
        <w:rPr>
          <w:rFonts w:ascii="Arial" w:eastAsia="Times" w:hAnsi="Arial" w:cs="Arial"/>
          <w:i/>
          <w:sz w:val="14"/>
          <w:szCs w:val="24"/>
          <w:lang w:val="en-US"/>
        </w:rPr>
      </w:pPr>
    </w:p>
    <w:p w:rsidR="000F6F30" w:rsidRPr="000F6F30" w:rsidRDefault="000F6F30" w:rsidP="000F6F30">
      <w:pPr>
        <w:spacing w:after="0" w:line="240" w:lineRule="auto"/>
        <w:jc w:val="both"/>
        <w:rPr>
          <w:rFonts w:ascii="Arial" w:eastAsia="Times" w:hAnsi="Arial" w:cs="Arial"/>
          <w:i/>
          <w:sz w:val="24"/>
          <w:szCs w:val="24"/>
          <w:lang w:val="en-US"/>
        </w:rPr>
      </w:pPr>
      <w:r w:rsidRPr="000F6F30">
        <w:rPr>
          <w:rFonts w:ascii="Arial" w:eastAsia="Times" w:hAnsi="Arial" w:cs="Arial"/>
          <w:i/>
          <w:sz w:val="24"/>
          <w:szCs w:val="24"/>
          <w:lang w:val="en-US"/>
        </w:rPr>
        <w:t xml:space="preserve">Embedded systems revolutionize the world by continually improving people's lives. Just look around and realize that they are almost everywhere and that their applications have driven the technological development of all areas of human knowledge. In addition, bioengineering integrates the areas of physics, chemistry and / or mathematics and engineering principles for the study of biology, medicine, behavior, or health. This area advances fundamental concepts, creates knowledge of </w:t>
      </w:r>
      <w:r w:rsidRPr="000F6F30">
        <w:rPr>
          <w:rFonts w:ascii="Arial" w:eastAsia="Times" w:hAnsi="Arial" w:cs="Arial"/>
          <w:i/>
          <w:sz w:val="24"/>
          <w:szCs w:val="24"/>
          <w:lang w:val="en-US"/>
        </w:rPr>
        <w:lastRenderedPageBreak/>
        <w:t xml:space="preserve">molecular level to that of organs. It develops innovative biological products, materials, processes, implants, devices and computer approaches for disease prevention, diagnosis and treatment to improve the quality of life of the population. From this perspective, this paper presents a systematic review of references aimed at the application of computer vision in wheelchair driving. The research sources were the following indexed databases: IEEE </w:t>
      </w:r>
      <w:proofErr w:type="spellStart"/>
      <w:r w:rsidRPr="000F6F30">
        <w:rPr>
          <w:rFonts w:ascii="Arial" w:eastAsia="Times" w:hAnsi="Arial" w:cs="Arial"/>
          <w:i/>
          <w:sz w:val="24"/>
          <w:szCs w:val="24"/>
          <w:lang w:val="en-US"/>
        </w:rPr>
        <w:t>Xplore</w:t>
      </w:r>
      <w:proofErr w:type="spellEnd"/>
      <w:r w:rsidRPr="000F6F30">
        <w:rPr>
          <w:rFonts w:ascii="Arial" w:eastAsia="Times" w:hAnsi="Arial" w:cs="Arial"/>
          <w:i/>
          <w:sz w:val="24"/>
          <w:szCs w:val="24"/>
          <w:lang w:val="en-US"/>
        </w:rPr>
        <w:t xml:space="preserve">, Science Direct and </w:t>
      </w:r>
      <w:proofErr w:type="spellStart"/>
      <w:r w:rsidRPr="000F6F30">
        <w:rPr>
          <w:rFonts w:ascii="Arial" w:eastAsia="Times" w:hAnsi="Arial" w:cs="Arial"/>
          <w:i/>
          <w:sz w:val="24"/>
          <w:szCs w:val="24"/>
          <w:lang w:val="en-US"/>
        </w:rPr>
        <w:t>PubMed</w:t>
      </w:r>
      <w:proofErr w:type="spellEnd"/>
      <w:r w:rsidRPr="000F6F30">
        <w:rPr>
          <w:rFonts w:ascii="Arial" w:eastAsia="Times" w:hAnsi="Arial" w:cs="Arial"/>
          <w:i/>
          <w:sz w:val="24"/>
          <w:szCs w:val="24"/>
          <w:lang w:val="en-US"/>
        </w:rPr>
        <w:t>. Thus, the systematic mapping in the elaboration of the review allowed identifying the main gaps for the development of new research, in addition to directing the main publications related to the study. Finally, the results show that it is a constantly expanding area with great potential for development and applications.</w:t>
      </w:r>
    </w:p>
    <w:p w:rsidR="000F6F30" w:rsidRPr="00BD3865" w:rsidRDefault="000F6F30" w:rsidP="000F6F30">
      <w:pPr>
        <w:pBdr>
          <w:top w:val="nil"/>
          <w:left w:val="nil"/>
          <w:bottom w:val="nil"/>
          <w:right w:val="nil"/>
          <w:between w:val="nil"/>
        </w:pBdr>
        <w:tabs>
          <w:tab w:val="left" w:pos="720"/>
        </w:tabs>
        <w:spacing w:before="120" w:after="120" w:line="240" w:lineRule="auto"/>
        <w:ind w:right="454"/>
        <w:jc w:val="both"/>
        <w:rPr>
          <w:rFonts w:ascii="Arial" w:eastAsia="Times New Roman" w:hAnsi="Arial" w:cs="Arial"/>
          <w:b/>
          <w:bCs/>
          <w:sz w:val="2"/>
          <w:szCs w:val="24"/>
          <w:lang w:val="en-US" w:eastAsia="pt-BR"/>
        </w:rPr>
      </w:pPr>
    </w:p>
    <w:p w:rsidR="000F6F30" w:rsidRPr="000F6F30" w:rsidRDefault="000F6F30" w:rsidP="000F6F30">
      <w:pPr>
        <w:pBdr>
          <w:top w:val="nil"/>
          <w:left w:val="nil"/>
          <w:bottom w:val="nil"/>
          <w:right w:val="nil"/>
          <w:between w:val="nil"/>
        </w:pBdr>
        <w:tabs>
          <w:tab w:val="left" w:pos="720"/>
        </w:tabs>
        <w:spacing w:before="120" w:after="120" w:line="240" w:lineRule="auto"/>
        <w:ind w:right="454"/>
        <w:jc w:val="both"/>
        <w:rPr>
          <w:rFonts w:ascii="Arial" w:eastAsia="Times" w:hAnsi="Arial" w:cs="Arial"/>
          <w:i/>
          <w:sz w:val="24"/>
          <w:szCs w:val="24"/>
          <w:lang w:val="en-US"/>
        </w:rPr>
      </w:pPr>
      <w:r w:rsidRPr="000F6F30">
        <w:rPr>
          <w:rFonts w:ascii="Arial" w:eastAsia="Times New Roman" w:hAnsi="Arial" w:cs="Arial"/>
          <w:b/>
          <w:bCs/>
          <w:sz w:val="24"/>
          <w:szCs w:val="24"/>
          <w:lang w:val="en-US" w:eastAsia="pt-BR"/>
        </w:rPr>
        <w:t xml:space="preserve">Keywords: </w:t>
      </w:r>
      <w:r w:rsidRPr="000F6F30">
        <w:rPr>
          <w:rFonts w:ascii="Arial" w:eastAsia="Times" w:hAnsi="Arial" w:cs="Arial"/>
          <w:i/>
          <w:sz w:val="24"/>
          <w:szCs w:val="24"/>
          <w:lang w:val="en-US"/>
        </w:rPr>
        <w:t>Bioengineering, Embedded Systems, Medicine.</w:t>
      </w:r>
    </w:p>
    <w:p w:rsidR="000F6F30" w:rsidRPr="000F6F30" w:rsidRDefault="000F6F30" w:rsidP="000F6F30">
      <w:pPr>
        <w:spacing w:after="0" w:line="240" w:lineRule="auto"/>
        <w:rPr>
          <w:rFonts w:ascii="Arial" w:eastAsia="Times New Roman" w:hAnsi="Arial" w:cs="Arial"/>
          <w:sz w:val="24"/>
          <w:szCs w:val="24"/>
          <w:lang w:val="en-US" w:eastAsia="pt-BR"/>
        </w:rPr>
      </w:pPr>
    </w:p>
    <w:p w:rsidR="000F6F30" w:rsidRDefault="000F6F30" w:rsidP="000F6F30">
      <w:pPr>
        <w:pBdr>
          <w:top w:val="nil"/>
          <w:left w:val="nil"/>
          <w:bottom w:val="nil"/>
          <w:right w:val="nil"/>
          <w:between w:val="nil"/>
        </w:pBdr>
        <w:spacing w:after="0" w:line="240" w:lineRule="auto"/>
        <w:jc w:val="both"/>
        <w:rPr>
          <w:rFonts w:ascii="Arial" w:eastAsia="Times" w:hAnsi="Arial" w:cs="Arial"/>
          <w:b/>
          <w:color w:val="000000"/>
          <w:sz w:val="24"/>
          <w:szCs w:val="24"/>
          <w:lang w:val="en-US"/>
        </w:rPr>
      </w:pPr>
    </w:p>
    <w:p w:rsidR="000F6F30" w:rsidRDefault="000F6F30" w:rsidP="000F6F30">
      <w:pPr>
        <w:pBdr>
          <w:top w:val="nil"/>
          <w:left w:val="nil"/>
          <w:bottom w:val="nil"/>
          <w:right w:val="nil"/>
          <w:between w:val="nil"/>
        </w:pBdr>
        <w:spacing w:after="0" w:line="240" w:lineRule="auto"/>
        <w:jc w:val="both"/>
        <w:rPr>
          <w:rFonts w:ascii="Arial" w:eastAsia="Times" w:hAnsi="Arial" w:cs="Arial"/>
          <w:b/>
          <w:color w:val="000000"/>
          <w:sz w:val="24"/>
          <w:szCs w:val="24"/>
          <w:lang w:val="en-US"/>
        </w:rPr>
      </w:pPr>
    </w:p>
    <w:p w:rsidR="000F6F30" w:rsidRDefault="000F6F30" w:rsidP="000F6F30">
      <w:pPr>
        <w:pBdr>
          <w:top w:val="nil"/>
          <w:left w:val="nil"/>
          <w:bottom w:val="nil"/>
          <w:right w:val="nil"/>
          <w:between w:val="nil"/>
        </w:pBdr>
        <w:spacing w:after="0" w:line="240" w:lineRule="auto"/>
        <w:jc w:val="both"/>
        <w:rPr>
          <w:rFonts w:ascii="Arial" w:eastAsia="Times" w:hAnsi="Arial" w:cs="Arial"/>
          <w:b/>
          <w:color w:val="000000"/>
          <w:sz w:val="24"/>
          <w:szCs w:val="24"/>
          <w:lang w:val="en-US"/>
        </w:rPr>
      </w:pPr>
    </w:p>
    <w:p w:rsidR="000F6F30" w:rsidRPr="000F6F30" w:rsidRDefault="000F6F30" w:rsidP="000F6F30">
      <w:pPr>
        <w:pBdr>
          <w:top w:val="nil"/>
          <w:left w:val="nil"/>
          <w:bottom w:val="nil"/>
          <w:right w:val="nil"/>
          <w:between w:val="nil"/>
        </w:pBdr>
        <w:spacing w:after="0" w:line="240" w:lineRule="auto"/>
        <w:jc w:val="both"/>
        <w:rPr>
          <w:rFonts w:ascii="Arial" w:eastAsia="Times" w:hAnsi="Arial" w:cs="Arial"/>
          <w:b/>
          <w:color w:val="000000"/>
          <w:sz w:val="24"/>
          <w:szCs w:val="24"/>
        </w:rPr>
      </w:pPr>
      <w:r w:rsidRPr="000F6F30">
        <w:rPr>
          <w:rFonts w:ascii="Arial" w:eastAsia="Times" w:hAnsi="Arial" w:cs="Arial"/>
          <w:b/>
          <w:color w:val="000000"/>
          <w:sz w:val="24"/>
          <w:szCs w:val="24"/>
        </w:rPr>
        <w:t>INTRODUÇÃO</w:t>
      </w:r>
    </w:p>
    <w:p w:rsidR="000F6F30" w:rsidRDefault="000F6F30" w:rsidP="000F6F30">
      <w:pPr>
        <w:spacing w:after="0" w:line="240" w:lineRule="auto"/>
        <w:ind w:firstLine="708"/>
        <w:jc w:val="both"/>
        <w:rPr>
          <w:rFonts w:ascii="Arial" w:eastAsia="Times" w:hAnsi="Arial" w:cs="Arial"/>
          <w:sz w:val="24"/>
          <w:szCs w:val="24"/>
        </w:rPr>
      </w:pPr>
    </w:p>
    <w:p w:rsidR="000F6F30" w:rsidRPr="000F6F30" w:rsidRDefault="000F6F30" w:rsidP="00BD3865">
      <w:pPr>
        <w:spacing w:after="0" w:line="360" w:lineRule="auto"/>
        <w:ind w:firstLine="708"/>
        <w:jc w:val="both"/>
        <w:rPr>
          <w:rFonts w:ascii="Arial" w:eastAsia="Times" w:hAnsi="Arial" w:cs="Arial"/>
          <w:sz w:val="24"/>
          <w:szCs w:val="24"/>
        </w:rPr>
      </w:pPr>
      <w:r w:rsidRPr="000F6F30">
        <w:rPr>
          <w:rFonts w:ascii="Arial" w:eastAsia="Times" w:hAnsi="Arial" w:cs="Arial"/>
          <w:sz w:val="24"/>
          <w:szCs w:val="24"/>
        </w:rPr>
        <w:t xml:space="preserve">Na prática clínica moderna, uma grande variedade de informações provenientes do corpo humano pode ser lida rotineiramente. Através do uso de equipamentos de monitoração adequados, engenheiros e profissionais da saúde tem acesso a muitos fenômenos </w:t>
      </w:r>
      <w:proofErr w:type="spellStart"/>
      <w:r w:rsidRPr="000F6F30">
        <w:rPr>
          <w:rFonts w:ascii="Arial" w:eastAsia="Times" w:hAnsi="Arial" w:cs="Arial"/>
          <w:sz w:val="24"/>
          <w:szCs w:val="24"/>
        </w:rPr>
        <w:t>bioelétricos</w:t>
      </w:r>
      <w:proofErr w:type="spellEnd"/>
      <w:r w:rsidRPr="000F6F30">
        <w:rPr>
          <w:rFonts w:ascii="Arial" w:eastAsia="Times" w:hAnsi="Arial" w:cs="Arial"/>
          <w:sz w:val="24"/>
          <w:szCs w:val="24"/>
        </w:rPr>
        <w:t xml:space="preserve"> com relativa facilidade. Dentre esses fenômenos, destacam-se eletrocardiogramas (ECG), </w:t>
      </w:r>
      <w:proofErr w:type="spellStart"/>
      <w:r w:rsidRPr="000F6F30">
        <w:rPr>
          <w:rFonts w:ascii="Arial" w:eastAsia="Times" w:hAnsi="Arial" w:cs="Arial"/>
          <w:sz w:val="24"/>
          <w:szCs w:val="24"/>
        </w:rPr>
        <w:t>eletrooculogramas</w:t>
      </w:r>
      <w:proofErr w:type="spellEnd"/>
      <w:r w:rsidRPr="000F6F30">
        <w:rPr>
          <w:rFonts w:ascii="Arial" w:eastAsia="Times" w:hAnsi="Arial" w:cs="Arial"/>
          <w:sz w:val="24"/>
          <w:szCs w:val="24"/>
        </w:rPr>
        <w:t xml:space="preserve"> (EOG), </w:t>
      </w:r>
      <w:proofErr w:type="spellStart"/>
      <w:r w:rsidRPr="000F6F30">
        <w:rPr>
          <w:rFonts w:ascii="Arial" w:eastAsia="Times" w:hAnsi="Arial" w:cs="Arial"/>
          <w:sz w:val="24"/>
          <w:szCs w:val="24"/>
        </w:rPr>
        <w:t>eletroencefalogramas</w:t>
      </w:r>
      <w:proofErr w:type="spellEnd"/>
      <w:r w:rsidRPr="000F6F30">
        <w:rPr>
          <w:rFonts w:ascii="Arial" w:eastAsia="Times" w:hAnsi="Arial" w:cs="Arial"/>
          <w:sz w:val="24"/>
          <w:szCs w:val="24"/>
        </w:rPr>
        <w:t xml:space="preserve"> (EEG), </w:t>
      </w:r>
      <w:proofErr w:type="spellStart"/>
      <w:r w:rsidRPr="000F6F30">
        <w:rPr>
          <w:rFonts w:ascii="Arial" w:eastAsia="Times" w:hAnsi="Arial" w:cs="Arial"/>
          <w:sz w:val="24"/>
          <w:szCs w:val="24"/>
        </w:rPr>
        <w:t>eletromiogramas</w:t>
      </w:r>
      <w:proofErr w:type="spellEnd"/>
      <w:r w:rsidRPr="000F6F30">
        <w:rPr>
          <w:rFonts w:ascii="Arial" w:eastAsia="Times" w:hAnsi="Arial" w:cs="Arial"/>
          <w:sz w:val="24"/>
          <w:szCs w:val="24"/>
        </w:rPr>
        <w:t xml:space="preserve"> (EMG) entre outros </w:t>
      </w:r>
      <w:proofErr w:type="spellStart"/>
      <w:r w:rsidRPr="000F6F30">
        <w:rPr>
          <w:rFonts w:ascii="Arial" w:eastAsia="Times" w:hAnsi="Arial" w:cs="Arial"/>
          <w:sz w:val="24"/>
          <w:szCs w:val="24"/>
        </w:rPr>
        <w:t>biopotenciais</w:t>
      </w:r>
      <w:proofErr w:type="spellEnd"/>
      <w:r w:rsidRPr="000F6F30">
        <w:rPr>
          <w:rFonts w:ascii="Arial" w:eastAsia="Times" w:hAnsi="Arial" w:cs="Arial"/>
          <w:sz w:val="24"/>
          <w:szCs w:val="24"/>
        </w:rPr>
        <w:t xml:space="preserve"> (SÁNCHEZ, 2011).</w:t>
      </w:r>
    </w:p>
    <w:p w:rsidR="000F6F30" w:rsidRPr="000F6F30" w:rsidRDefault="000F6F30" w:rsidP="00BD3865">
      <w:pPr>
        <w:spacing w:after="0" w:line="360" w:lineRule="auto"/>
        <w:ind w:firstLine="720"/>
        <w:jc w:val="both"/>
        <w:rPr>
          <w:rFonts w:ascii="Arial" w:eastAsia="Times" w:hAnsi="Arial" w:cs="Arial"/>
          <w:sz w:val="24"/>
          <w:szCs w:val="24"/>
        </w:rPr>
      </w:pPr>
      <w:r w:rsidRPr="000F6F30">
        <w:rPr>
          <w:rFonts w:ascii="Arial" w:eastAsia="Times" w:hAnsi="Arial" w:cs="Arial"/>
          <w:sz w:val="24"/>
          <w:szCs w:val="24"/>
        </w:rPr>
        <w:t xml:space="preserve">Um sistema embarcado salva vidas em </w:t>
      </w:r>
      <w:proofErr w:type="spellStart"/>
      <w:r w:rsidRPr="000F6F30">
        <w:rPr>
          <w:rFonts w:ascii="Arial" w:eastAsia="Times" w:hAnsi="Arial" w:cs="Arial"/>
          <w:sz w:val="24"/>
          <w:szCs w:val="24"/>
        </w:rPr>
        <w:t>marcapassos</w:t>
      </w:r>
      <w:proofErr w:type="spellEnd"/>
      <w:r w:rsidRPr="000F6F30">
        <w:rPr>
          <w:rFonts w:ascii="Arial" w:eastAsia="Times" w:hAnsi="Arial" w:cs="Arial"/>
          <w:sz w:val="24"/>
          <w:szCs w:val="24"/>
        </w:rPr>
        <w:t xml:space="preserve">, garante a segurança dos transportes em computadores </w:t>
      </w:r>
      <w:proofErr w:type="spellStart"/>
      <w:r w:rsidRPr="000F6F30">
        <w:rPr>
          <w:rFonts w:ascii="Arial" w:eastAsia="Times" w:hAnsi="Arial" w:cs="Arial"/>
          <w:sz w:val="24"/>
          <w:szCs w:val="24"/>
        </w:rPr>
        <w:t>aviônicos</w:t>
      </w:r>
      <w:proofErr w:type="spellEnd"/>
      <w:r w:rsidRPr="000F6F30">
        <w:rPr>
          <w:rFonts w:ascii="Arial" w:eastAsia="Times" w:hAnsi="Arial" w:cs="Arial"/>
          <w:sz w:val="24"/>
          <w:szCs w:val="24"/>
        </w:rPr>
        <w:t xml:space="preserve"> e freios ABS, também aproxima as pessoas através de satélites e equipamentos de </w:t>
      </w:r>
      <w:proofErr w:type="spellStart"/>
      <w:r w:rsidRPr="000F6F30">
        <w:rPr>
          <w:rFonts w:ascii="Arial" w:eastAsia="Times" w:hAnsi="Arial" w:cs="Arial"/>
          <w:sz w:val="24"/>
          <w:szCs w:val="24"/>
        </w:rPr>
        <w:t>telecom</w:t>
      </w:r>
      <w:proofErr w:type="spellEnd"/>
      <w:r w:rsidRPr="000F6F30">
        <w:rPr>
          <w:rFonts w:ascii="Arial" w:eastAsia="Times" w:hAnsi="Arial" w:cs="Arial"/>
          <w:sz w:val="24"/>
          <w:szCs w:val="24"/>
        </w:rPr>
        <w:t>, agrega conforto ao dia a dia com impressoras, TVs e players de mídia, e, ainda deixa a nossa vida mais divertida com os consoles de games. Sistema embarcado também é aplicado em sistemas de rede elétrica, em sistemas bélicos, em reatores nucleares, enfim, eles estão presentes em quase todos os eletrônicos (WOLPAW, 2002).</w:t>
      </w:r>
    </w:p>
    <w:p w:rsidR="000F6F30" w:rsidRPr="000F6F30" w:rsidRDefault="000F6F30" w:rsidP="00BD3865">
      <w:pPr>
        <w:spacing w:after="0" w:line="360" w:lineRule="auto"/>
        <w:ind w:firstLine="720"/>
        <w:jc w:val="both"/>
        <w:rPr>
          <w:rFonts w:ascii="Arial" w:eastAsia="Times" w:hAnsi="Arial" w:cs="Arial"/>
          <w:sz w:val="24"/>
          <w:szCs w:val="24"/>
        </w:rPr>
      </w:pPr>
      <w:r w:rsidRPr="000F6F30">
        <w:rPr>
          <w:rFonts w:ascii="Arial" w:eastAsia="Times" w:hAnsi="Arial" w:cs="Arial"/>
          <w:sz w:val="24"/>
          <w:szCs w:val="24"/>
        </w:rPr>
        <w:t xml:space="preserve">Sistemas embarcados revolucionam o mundo continuamente melhorando a vida das pessoas. Basta olhar ao redor e perceber que eles estão em quase todos os lugares e que suas aplicações impulsionaram o desenvolvimento tecnológico de todas as áreas de conhecimento humano. Além disso, a bioengenharia integra as áreas de física, química e/ou matemática e princípios de engenharia para o estudo da biologia, medicina, comportamento, ou de saúde. Esta área avança conceitos </w:t>
      </w:r>
      <w:r w:rsidRPr="000F6F30">
        <w:rPr>
          <w:rFonts w:ascii="Arial" w:eastAsia="Times" w:hAnsi="Arial" w:cs="Arial"/>
          <w:sz w:val="24"/>
          <w:szCs w:val="24"/>
        </w:rPr>
        <w:lastRenderedPageBreak/>
        <w:t>fundamentais, cria conhecimento de nível molecular ao de órgãos. Desenvolve produtos biológicos inovadores, materiais, processos, implantes, dispositivos e abordagens de informática para a prevenção, diagnóstico e tratamento da doença, para a melhorar a qualidade de vida da população (WOLPAW, 2002).</w:t>
      </w:r>
    </w:p>
    <w:p w:rsidR="000F6F30" w:rsidRPr="000F6F30" w:rsidRDefault="000F6F30" w:rsidP="00BD3865">
      <w:pPr>
        <w:spacing w:after="0" w:line="360" w:lineRule="auto"/>
        <w:ind w:firstLine="720"/>
        <w:jc w:val="both"/>
        <w:rPr>
          <w:rFonts w:ascii="Arial" w:eastAsia="Times" w:hAnsi="Arial" w:cs="Arial"/>
          <w:sz w:val="24"/>
          <w:szCs w:val="24"/>
        </w:rPr>
      </w:pPr>
      <w:r w:rsidRPr="000F6F30">
        <w:rPr>
          <w:rFonts w:ascii="Arial" w:eastAsia="Times" w:hAnsi="Arial" w:cs="Arial"/>
          <w:sz w:val="24"/>
          <w:szCs w:val="24"/>
        </w:rPr>
        <w:t>Conceitualmente, um ambiente envolve um determinado espaço e uma situação delimitada, e inclui todos os componentes neles inseridos, como o conjunto de objetos e de condições passíveis de serem percebidos e com os quais é possível interagir. Nessa linha de raciocínio, um ambiente virtual é um ambiente interativo, gerado por um computador e disponibilizado através de um sistema de realidade virtual [Stuart 2006].</w:t>
      </w:r>
    </w:p>
    <w:p w:rsidR="000F6F30" w:rsidRPr="000F6F30" w:rsidRDefault="000F6F30" w:rsidP="00BD3865">
      <w:pPr>
        <w:spacing w:after="0" w:line="360" w:lineRule="auto"/>
        <w:ind w:firstLine="720"/>
        <w:jc w:val="both"/>
        <w:rPr>
          <w:rFonts w:ascii="Arial" w:eastAsia="Times" w:hAnsi="Arial" w:cs="Arial"/>
          <w:sz w:val="24"/>
          <w:szCs w:val="24"/>
        </w:rPr>
      </w:pPr>
      <w:r w:rsidRPr="000F6F30">
        <w:rPr>
          <w:rFonts w:ascii="Arial" w:eastAsia="Times" w:hAnsi="Arial" w:cs="Arial"/>
          <w:sz w:val="24"/>
          <w:szCs w:val="24"/>
        </w:rPr>
        <w:t>De acordo com (VINCE, 2005), são características que devem ser consideradas para o desenvolvimento de um ambiente virtual:</w:t>
      </w:r>
    </w:p>
    <w:p w:rsidR="000F6F30" w:rsidRPr="000F6F30" w:rsidRDefault="000F6F30" w:rsidP="00BD3865">
      <w:pPr>
        <w:tabs>
          <w:tab w:val="left" w:pos="851"/>
        </w:tabs>
        <w:spacing w:after="0" w:line="240" w:lineRule="auto"/>
        <w:ind w:left="709" w:firstLine="11"/>
        <w:jc w:val="both"/>
        <w:rPr>
          <w:rFonts w:ascii="Arial" w:eastAsia="Times" w:hAnsi="Arial" w:cs="Arial"/>
          <w:sz w:val="24"/>
          <w:szCs w:val="24"/>
        </w:rPr>
      </w:pPr>
      <w:r w:rsidRPr="000F6F30">
        <w:rPr>
          <w:rFonts w:ascii="Arial" w:eastAsia="Times" w:hAnsi="Arial" w:cs="Arial"/>
          <w:sz w:val="24"/>
          <w:szCs w:val="24"/>
        </w:rPr>
        <w:t>•</w:t>
      </w:r>
      <w:r w:rsidRPr="000F6F30">
        <w:rPr>
          <w:rFonts w:ascii="Arial" w:eastAsia="Times" w:hAnsi="Arial" w:cs="Arial"/>
          <w:sz w:val="24"/>
          <w:szCs w:val="24"/>
        </w:rPr>
        <w:tab/>
        <w:t>Sintético: o ambiente deve ser gerado em tempo real, e não ser uma gravação como é o caso de sistemas de multimídia;</w:t>
      </w:r>
    </w:p>
    <w:p w:rsidR="000F6F30" w:rsidRPr="00BD3865" w:rsidRDefault="000F6F30" w:rsidP="00BD3865">
      <w:pPr>
        <w:tabs>
          <w:tab w:val="left" w:pos="851"/>
        </w:tabs>
        <w:spacing w:after="0" w:line="360" w:lineRule="auto"/>
        <w:ind w:left="709" w:firstLine="11"/>
        <w:jc w:val="both"/>
        <w:rPr>
          <w:rFonts w:ascii="Arial" w:eastAsia="Times" w:hAnsi="Arial" w:cs="Arial"/>
          <w:sz w:val="10"/>
          <w:szCs w:val="24"/>
        </w:rPr>
      </w:pPr>
    </w:p>
    <w:p w:rsidR="000F6F30" w:rsidRPr="000F6F30" w:rsidRDefault="000F6F30" w:rsidP="00BD3865">
      <w:pPr>
        <w:tabs>
          <w:tab w:val="left" w:pos="851"/>
        </w:tabs>
        <w:spacing w:after="0" w:line="240" w:lineRule="auto"/>
        <w:ind w:left="709" w:firstLine="11"/>
        <w:jc w:val="both"/>
        <w:rPr>
          <w:rFonts w:ascii="Arial" w:eastAsia="Times" w:hAnsi="Arial" w:cs="Arial"/>
          <w:sz w:val="24"/>
          <w:szCs w:val="24"/>
        </w:rPr>
      </w:pPr>
      <w:r w:rsidRPr="000F6F30">
        <w:rPr>
          <w:rFonts w:ascii="Arial" w:eastAsia="Times" w:hAnsi="Arial" w:cs="Arial"/>
          <w:sz w:val="24"/>
          <w:szCs w:val="24"/>
        </w:rPr>
        <w:t>•</w:t>
      </w:r>
      <w:r w:rsidRPr="000F6F30">
        <w:rPr>
          <w:rFonts w:ascii="Arial" w:eastAsia="Times" w:hAnsi="Arial" w:cs="Arial"/>
          <w:sz w:val="24"/>
          <w:szCs w:val="24"/>
        </w:rPr>
        <w:tab/>
        <w:t>Tridimensional: o ambiente que cerca o usuário é representado em três dimensões (3D), dando ao usuário a impressão de profundidade;</w:t>
      </w:r>
    </w:p>
    <w:p w:rsidR="000F6F30" w:rsidRPr="00BD3865" w:rsidRDefault="000F6F30" w:rsidP="00BD3865">
      <w:pPr>
        <w:tabs>
          <w:tab w:val="left" w:pos="851"/>
        </w:tabs>
        <w:spacing w:after="0" w:line="360" w:lineRule="auto"/>
        <w:ind w:left="709" w:firstLine="11"/>
        <w:jc w:val="both"/>
        <w:rPr>
          <w:rFonts w:ascii="Arial" w:eastAsia="Times" w:hAnsi="Arial" w:cs="Arial"/>
          <w:sz w:val="12"/>
          <w:szCs w:val="24"/>
        </w:rPr>
      </w:pPr>
    </w:p>
    <w:p w:rsidR="000F6F30" w:rsidRPr="000F6F30" w:rsidRDefault="000F6F30" w:rsidP="00BD3865">
      <w:pPr>
        <w:tabs>
          <w:tab w:val="left" w:pos="851"/>
        </w:tabs>
        <w:spacing w:after="0" w:line="240" w:lineRule="auto"/>
        <w:ind w:left="709" w:firstLine="11"/>
        <w:jc w:val="both"/>
        <w:rPr>
          <w:rFonts w:ascii="Arial" w:eastAsia="Times" w:hAnsi="Arial" w:cs="Arial"/>
          <w:sz w:val="24"/>
          <w:szCs w:val="24"/>
        </w:rPr>
      </w:pPr>
      <w:r w:rsidRPr="000F6F30">
        <w:rPr>
          <w:rFonts w:ascii="Arial" w:eastAsia="Times" w:hAnsi="Arial" w:cs="Arial"/>
          <w:sz w:val="24"/>
          <w:szCs w:val="24"/>
        </w:rPr>
        <w:t>•</w:t>
      </w:r>
      <w:r w:rsidRPr="000F6F30">
        <w:rPr>
          <w:rFonts w:ascii="Arial" w:eastAsia="Times" w:hAnsi="Arial" w:cs="Arial"/>
          <w:sz w:val="24"/>
          <w:szCs w:val="24"/>
        </w:rPr>
        <w:tab/>
      </w:r>
      <w:proofErr w:type="spellStart"/>
      <w:r w:rsidRPr="000F6F30">
        <w:rPr>
          <w:rFonts w:ascii="Arial" w:eastAsia="Times" w:hAnsi="Arial" w:cs="Arial"/>
          <w:sz w:val="24"/>
          <w:szCs w:val="24"/>
        </w:rPr>
        <w:t>Multissensorial</w:t>
      </w:r>
      <w:proofErr w:type="spellEnd"/>
      <w:r w:rsidRPr="000F6F30">
        <w:rPr>
          <w:rFonts w:ascii="Arial" w:eastAsia="Times" w:hAnsi="Arial" w:cs="Arial"/>
          <w:sz w:val="24"/>
          <w:szCs w:val="24"/>
        </w:rPr>
        <w:t>: usa-se mais de um sentido para representar o ambiente, como a visão, audição, percepção espacial (de profundidade), reação do usuário com o ambiente, entre outros;</w:t>
      </w:r>
    </w:p>
    <w:p w:rsidR="000F6F30" w:rsidRPr="00BD3865" w:rsidRDefault="000F6F30" w:rsidP="00BD3865">
      <w:pPr>
        <w:tabs>
          <w:tab w:val="left" w:pos="851"/>
        </w:tabs>
        <w:spacing w:after="0" w:line="360" w:lineRule="auto"/>
        <w:ind w:left="709" w:firstLine="11"/>
        <w:jc w:val="both"/>
        <w:rPr>
          <w:rFonts w:ascii="Arial" w:eastAsia="Times" w:hAnsi="Arial" w:cs="Arial"/>
          <w:sz w:val="12"/>
          <w:szCs w:val="24"/>
        </w:rPr>
      </w:pPr>
    </w:p>
    <w:p w:rsidR="000F6F30" w:rsidRPr="000F6F30" w:rsidRDefault="000F6F30" w:rsidP="00BD3865">
      <w:pPr>
        <w:tabs>
          <w:tab w:val="left" w:pos="851"/>
        </w:tabs>
        <w:spacing w:after="0" w:line="240" w:lineRule="auto"/>
        <w:ind w:left="709" w:firstLine="11"/>
        <w:jc w:val="both"/>
        <w:rPr>
          <w:rFonts w:ascii="Arial" w:eastAsia="Times" w:hAnsi="Arial" w:cs="Arial"/>
          <w:sz w:val="24"/>
          <w:szCs w:val="24"/>
        </w:rPr>
      </w:pPr>
      <w:r w:rsidRPr="000F6F30">
        <w:rPr>
          <w:rFonts w:ascii="Arial" w:eastAsia="Times" w:hAnsi="Arial" w:cs="Arial"/>
          <w:sz w:val="24"/>
          <w:szCs w:val="24"/>
        </w:rPr>
        <w:t>•</w:t>
      </w:r>
      <w:r w:rsidRPr="000F6F30">
        <w:rPr>
          <w:rFonts w:ascii="Arial" w:eastAsia="Times" w:hAnsi="Arial" w:cs="Arial"/>
          <w:sz w:val="24"/>
          <w:szCs w:val="24"/>
        </w:rPr>
        <w:tab/>
      </w:r>
      <w:proofErr w:type="spellStart"/>
      <w:r w:rsidRPr="000F6F30">
        <w:rPr>
          <w:rFonts w:ascii="Arial" w:eastAsia="Times" w:hAnsi="Arial" w:cs="Arial"/>
          <w:sz w:val="24"/>
          <w:szCs w:val="24"/>
        </w:rPr>
        <w:t>Imersivo</w:t>
      </w:r>
      <w:proofErr w:type="spellEnd"/>
      <w:r w:rsidRPr="000F6F30">
        <w:rPr>
          <w:rFonts w:ascii="Arial" w:eastAsia="Times" w:hAnsi="Arial" w:cs="Arial"/>
          <w:sz w:val="24"/>
          <w:szCs w:val="24"/>
        </w:rPr>
        <w:t xml:space="preserve">: refere-se à impressão de que se está dentro do ambiente produzido computacionalmente. Normalmente, um sistema </w:t>
      </w:r>
      <w:proofErr w:type="spellStart"/>
      <w:r w:rsidRPr="000F6F30">
        <w:rPr>
          <w:rFonts w:ascii="Arial" w:eastAsia="Times" w:hAnsi="Arial" w:cs="Arial"/>
          <w:sz w:val="24"/>
          <w:szCs w:val="24"/>
        </w:rPr>
        <w:t>imersivo</w:t>
      </w:r>
      <w:proofErr w:type="spellEnd"/>
      <w:r w:rsidRPr="000F6F30">
        <w:rPr>
          <w:rFonts w:ascii="Arial" w:eastAsia="Times" w:hAnsi="Arial" w:cs="Arial"/>
          <w:sz w:val="24"/>
          <w:szCs w:val="24"/>
        </w:rPr>
        <w:t xml:space="preserve"> é obtido com o uso de capacetes de visualização, mas outros sentidos, como o som e controles reativos, também podem colaborar com a imersão;</w:t>
      </w:r>
    </w:p>
    <w:p w:rsidR="000F6F30" w:rsidRPr="00BD3865" w:rsidRDefault="000F6F30" w:rsidP="00BD3865">
      <w:pPr>
        <w:tabs>
          <w:tab w:val="left" w:pos="851"/>
        </w:tabs>
        <w:spacing w:after="0" w:line="360" w:lineRule="auto"/>
        <w:ind w:left="709" w:firstLine="11"/>
        <w:jc w:val="both"/>
        <w:rPr>
          <w:rFonts w:ascii="Arial" w:eastAsia="Times" w:hAnsi="Arial" w:cs="Arial"/>
          <w:sz w:val="10"/>
          <w:szCs w:val="24"/>
        </w:rPr>
      </w:pPr>
    </w:p>
    <w:p w:rsidR="000F6F30" w:rsidRPr="000F6F30" w:rsidRDefault="000F6F30" w:rsidP="00BD3865">
      <w:pPr>
        <w:tabs>
          <w:tab w:val="left" w:pos="851"/>
        </w:tabs>
        <w:spacing w:after="0" w:line="240" w:lineRule="auto"/>
        <w:ind w:left="709" w:firstLine="11"/>
        <w:jc w:val="both"/>
        <w:rPr>
          <w:rFonts w:ascii="Arial" w:eastAsia="Times" w:hAnsi="Arial" w:cs="Arial"/>
          <w:sz w:val="24"/>
          <w:szCs w:val="24"/>
        </w:rPr>
      </w:pPr>
      <w:r w:rsidRPr="000F6F30">
        <w:rPr>
          <w:rFonts w:ascii="Arial" w:eastAsia="Times" w:hAnsi="Arial" w:cs="Arial"/>
          <w:sz w:val="24"/>
          <w:szCs w:val="24"/>
        </w:rPr>
        <w:t>•</w:t>
      </w:r>
      <w:r w:rsidRPr="000F6F30">
        <w:rPr>
          <w:rFonts w:ascii="Arial" w:eastAsia="Times" w:hAnsi="Arial" w:cs="Arial"/>
          <w:sz w:val="24"/>
          <w:szCs w:val="24"/>
        </w:rPr>
        <w:tab/>
        <w:t>Interativo: representa a capacidade de detectar as entradas do usuário e modificar instantaneamente o mundo virtual e as ações realizadas sobre ele;</w:t>
      </w:r>
    </w:p>
    <w:p w:rsidR="000F6F30" w:rsidRPr="00BD3865" w:rsidRDefault="000F6F30" w:rsidP="00BD3865">
      <w:pPr>
        <w:tabs>
          <w:tab w:val="left" w:pos="851"/>
        </w:tabs>
        <w:spacing w:after="0" w:line="360" w:lineRule="auto"/>
        <w:ind w:left="709" w:firstLine="11"/>
        <w:jc w:val="both"/>
        <w:rPr>
          <w:rFonts w:ascii="Arial" w:eastAsia="Times" w:hAnsi="Arial" w:cs="Arial"/>
          <w:sz w:val="12"/>
          <w:szCs w:val="24"/>
        </w:rPr>
      </w:pPr>
    </w:p>
    <w:p w:rsidR="000F6F30" w:rsidRPr="000F6F30" w:rsidRDefault="000F6F30" w:rsidP="00BD3865">
      <w:pPr>
        <w:tabs>
          <w:tab w:val="left" w:pos="851"/>
        </w:tabs>
        <w:spacing w:after="0" w:line="240" w:lineRule="auto"/>
        <w:ind w:left="709" w:firstLine="11"/>
        <w:jc w:val="both"/>
        <w:rPr>
          <w:rFonts w:ascii="Arial" w:eastAsia="Times" w:hAnsi="Arial" w:cs="Arial"/>
          <w:sz w:val="24"/>
          <w:szCs w:val="24"/>
        </w:rPr>
      </w:pPr>
      <w:r w:rsidRPr="000F6F30">
        <w:rPr>
          <w:rFonts w:ascii="Arial" w:eastAsia="Times" w:hAnsi="Arial" w:cs="Arial"/>
          <w:sz w:val="24"/>
          <w:szCs w:val="24"/>
        </w:rPr>
        <w:t>•</w:t>
      </w:r>
      <w:r w:rsidRPr="000F6F30">
        <w:rPr>
          <w:rFonts w:ascii="Arial" w:eastAsia="Times" w:hAnsi="Arial" w:cs="Arial"/>
          <w:sz w:val="24"/>
          <w:szCs w:val="24"/>
        </w:rPr>
        <w:tab/>
        <w:t>Realista: envolve a precisão com que o ambiente virtual reproduz os objetos reais, as interações com os usuários e o próprio modelo do ambiente.</w:t>
      </w:r>
    </w:p>
    <w:p w:rsidR="00BD3865" w:rsidRPr="00BD3865" w:rsidRDefault="00BD3865" w:rsidP="00BD3865">
      <w:pPr>
        <w:spacing w:after="0" w:line="360" w:lineRule="auto"/>
        <w:ind w:firstLine="720"/>
        <w:jc w:val="both"/>
        <w:rPr>
          <w:rFonts w:ascii="Arial" w:eastAsia="Times" w:hAnsi="Arial" w:cs="Arial"/>
          <w:sz w:val="14"/>
          <w:szCs w:val="24"/>
        </w:rPr>
      </w:pPr>
    </w:p>
    <w:p w:rsidR="000F6F30" w:rsidRPr="000F6F30" w:rsidRDefault="000F6F30" w:rsidP="00BD3865">
      <w:pPr>
        <w:spacing w:after="0" w:line="360" w:lineRule="auto"/>
        <w:ind w:firstLine="720"/>
        <w:jc w:val="both"/>
        <w:rPr>
          <w:rFonts w:ascii="Arial" w:eastAsia="Times" w:hAnsi="Arial" w:cs="Arial"/>
          <w:sz w:val="24"/>
          <w:szCs w:val="24"/>
        </w:rPr>
      </w:pPr>
      <w:r w:rsidRPr="000F6F30">
        <w:rPr>
          <w:rFonts w:ascii="Arial" w:eastAsia="Times" w:hAnsi="Arial" w:cs="Arial"/>
          <w:sz w:val="24"/>
          <w:szCs w:val="24"/>
        </w:rPr>
        <w:t>Neste contexto, o objetivo deste trabalho é verificar o panorama das pesquisas relacionadas sobre a aplicação de sistemas embarcados em medicina e bioengenharia, apresentando um estudo sistêmico acerca do que vem sendo publicado para tal vertente.E, com isso, verificar a ascensão desta linha de pesquisa na atualidade.</w:t>
      </w:r>
    </w:p>
    <w:p w:rsidR="000F6F30" w:rsidRDefault="000F6F30" w:rsidP="000F6F30">
      <w:pPr>
        <w:spacing w:before="120" w:after="0"/>
        <w:ind w:firstLine="720"/>
        <w:jc w:val="both"/>
        <w:rPr>
          <w:rFonts w:ascii="Arial" w:eastAsia="Times" w:hAnsi="Arial" w:cs="Arial"/>
          <w:sz w:val="24"/>
          <w:szCs w:val="24"/>
        </w:rPr>
      </w:pPr>
    </w:p>
    <w:p w:rsidR="00BD3865" w:rsidRPr="000F6F30" w:rsidRDefault="00BD3865" w:rsidP="000F6F30">
      <w:pPr>
        <w:spacing w:before="120" w:after="0"/>
        <w:ind w:firstLine="720"/>
        <w:jc w:val="both"/>
        <w:rPr>
          <w:rFonts w:ascii="Arial" w:eastAsia="Times" w:hAnsi="Arial" w:cs="Arial"/>
          <w:sz w:val="24"/>
          <w:szCs w:val="24"/>
        </w:rPr>
      </w:pPr>
    </w:p>
    <w:p w:rsidR="000F6F30" w:rsidRPr="000F6F30" w:rsidRDefault="000F6F30" w:rsidP="000F6F30">
      <w:pPr>
        <w:pBdr>
          <w:top w:val="nil"/>
          <w:left w:val="nil"/>
          <w:bottom w:val="nil"/>
          <w:right w:val="nil"/>
          <w:between w:val="nil"/>
        </w:pBdr>
        <w:spacing w:after="0" w:line="240" w:lineRule="auto"/>
        <w:jc w:val="both"/>
        <w:rPr>
          <w:rFonts w:ascii="Arial" w:eastAsia="Times" w:hAnsi="Arial" w:cs="Arial"/>
          <w:b/>
          <w:color w:val="000000"/>
          <w:sz w:val="24"/>
          <w:szCs w:val="24"/>
        </w:rPr>
      </w:pPr>
      <w:r w:rsidRPr="000F6F30">
        <w:rPr>
          <w:rFonts w:ascii="Arial" w:eastAsia="Times" w:hAnsi="Arial" w:cs="Arial"/>
          <w:b/>
          <w:color w:val="000000"/>
          <w:sz w:val="24"/>
          <w:szCs w:val="24"/>
        </w:rPr>
        <w:lastRenderedPageBreak/>
        <w:t>REFERENCIAL TEÓRICO</w:t>
      </w:r>
    </w:p>
    <w:p w:rsidR="000F6F30" w:rsidRDefault="000F6F30" w:rsidP="000F6F30">
      <w:pPr>
        <w:spacing w:after="0" w:line="240" w:lineRule="auto"/>
        <w:jc w:val="both"/>
        <w:rPr>
          <w:rFonts w:ascii="Arial" w:hAnsi="Arial" w:cs="Arial"/>
          <w:sz w:val="24"/>
          <w:szCs w:val="24"/>
        </w:rPr>
      </w:pPr>
    </w:p>
    <w:p w:rsidR="000F6F30" w:rsidRPr="000F6F30" w:rsidRDefault="000F6F30" w:rsidP="00BD3865">
      <w:pPr>
        <w:spacing w:after="0" w:line="360" w:lineRule="auto"/>
        <w:jc w:val="both"/>
        <w:rPr>
          <w:rFonts w:ascii="Arial" w:hAnsi="Arial" w:cs="Arial"/>
          <w:sz w:val="24"/>
          <w:szCs w:val="24"/>
        </w:rPr>
      </w:pPr>
      <w:r w:rsidRPr="000F6F30">
        <w:rPr>
          <w:rFonts w:ascii="Arial" w:hAnsi="Arial" w:cs="Arial"/>
          <w:sz w:val="24"/>
          <w:szCs w:val="24"/>
        </w:rPr>
        <w:t>A Medicina, Engenharia Biomédica e áreas da saúde relacionadas têm, substancialmente se beneficiadas dos avanços tecnológicos nos últimos anos. Pesquisadores acreditam que sistemas embarcados providenciam um recurso ímpar para o ensino e treinamento em estruturas anatômicas. Um dos principais problemas para educação em Medicina, em geral, é providenciar um senso realístico da inter-relação entre estruturas anatômicas no espaço 3D. Com a Realidade Aumentada, o aprendiz pode repetidamente explorar as estruturas de interesse, separando-as ou agrupando-as com as mais diferentes formas de visualização, imersão e exploração. Isso seria, obviamente, impossível com um paciente vivo e é economicamente inviável manter cadáveres em escolas de Medicina (TORI, 2006).</w:t>
      </w:r>
    </w:p>
    <w:p w:rsidR="000F6F30" w:rsidRPr="000F6F30" w:rsidRDefault="000F6F30" w:rsidP="00BD3865">
      <w:pPr>
        <w:spacing w:after="0" w:line="360" w:lineRule="auto"/>
        <w:ind w:firstLine="709"/>
        <w:jc w:val="both"/>
        <w:rPr>
          <w:rFonts w:ascii="Arial" w:hAnsi="Arial" w:cs="Arial"/>
          <w:sz w:val="24"/>
          <w:szCs w:val="24"/>
        </w:rPr>
      </w:pPr>
      <w:r w:rsidRPr="000F6F30">
        <w:rPr>
          <w:rFonts w:ascii="Arial" w:hAnsi="Arial" w:cs="Arial"/>
          <w:sz w:val="24"/>
          <w:szCs w:val="24"/>
        </w:rPr>
        <w:t>Os sistemas embarcados, juntamente com a Realidade Virtual(RV) e a Realidade Aumentada(RA), podem oferecer recursos e respostas às necessidades computacionais relacionadas a simulações, treinamentos e terapias para as diversas especialidades da saúde (COSTA; RIBEIRO, 2019). Há diversos exemplos de aplicações de RV e RA em saúde na literatura.</w:t>
      </w:r>
    </w:p>
    <w:p w:rsidR="000F6F30" w:rsidRPr="000F6F30" w:rsidRDefault="000F6F30" w:rsidP="00BD3865">
      <w:pPr>
        <w:spacing w:after="0" w:line="360" w:lineRule="auto"/>
        <w:ind w:firstLine="709"/>
        <w:jc w:val="both"/>
        <w:rPr>
          <w:rFonts w:ascii="Arial" w:hAnsi="Arial" w:cs="Arial"/>
          <w:sz w:val="24"/>
          <w:szCs w:val="24"/>
        </w:rPr>
      </w:pPr>
      <w:r w:rsidRPr="000F6F30">
        <w:rPr>
          <w:rFonts w:ascii="Arial" w:hAnsi="Arial" w:cs="Arial"/>
          <w:sz w:val="24"/>
          <w:szCs w:val="24"/>
        </w:rPr>
        <w:t xml:space="preserve">Como exemplo de aplicação de RA na área da saúde temos um sistema que permite a visualização de objetos 3D reconstruídos a partir de imagens de CT ou RMN, visando à simulação de laparoscopia. Usando RA, o sistema disponibiliza informações adicionais ao usuário por meio de notas incluídas no AV. Por meio de dispositivos </w:t>
      </w:r>
      <w:proofErr w:type="spellStart"/>
      <w:r w:rsidRPr="000F6F30">
        <w:rPr>
          <w:rFonts w:ascii="Arial" w:hAnsi="Arial" w:cs="Arial"/>
          <w:sz w:val="24"/>
          <w:szCs w:val="24"/>
        </w:rPr>
        <w:t>hápticos</w:t>
      </w:r>
      <w:proofErr w:type="spellEnd"/>
      <w:r w:rsidRPr="000F6F30">
        <w:rPr>
          <w:rFonts w:ascii="Arial" w:hAnsi="Arial" w:cs="Arial"/>
          <w:sz w:val="24"/>
          <w:szCs w:val="24"/>
        </w:rPr>
        <w:t xml:space="preserve"> são simuladas as sensações de segurar as pinças durante o treinamento do procedimento (BURDEA; COIFFET, 2003).</w:t>
      </w:r>
    </w:p>
    <w:p w:rsidR="000F6F30" w:rsidRPr="000F6F30" w:rsidRDefault="000F6F30" w:rsidP="00BD3865">
      <w:pPr>
        <w:spacing w:after="0" w:line="360" w:lineRule="auto"/>
        <w:ind w:firstLine="709"/>
        <w:jc w:val="both"/>
        <w:rPr>
          <w:rFonts w:ascii="Arial" w:hAnsi="Arial" w:cs="Arial"/>
          <w:sz w:val="24"/>
          <w:szCs w:val="24"/>
        </w:rPr>
      </w:pPr>
      <w:r w:rsidRPr="000F6F30">
        <w:rPr>
          <w:rFonts w:ascii="Arial" w:hAnsi="Arial" w:cs="Arial"/>
          <w:sz w:val="24"/>
          <w:szCs w:val="24"/>
        </w:rPr>
        <w:t>Outra aplicação foi desenvolvida para ser um simulador cirúrgico para o treinamento da coleta de medula óssea para transplante em crianças. A partir deste sistema, uma série de metodologias voltadas à avaliação online do usuário tem sido implementadas com o objetivo de monitorar suas ações e classificar suas habilidades (MACHADO; MORAES, 2009).</w:t>
      </w:r>
    </w:p>
    <w:p w:rsidR="000F6F30" w:rsidRPr="000F6F30" w:rsidRDefault="000F6F30" w:rsidP="00BD3865">
      <w:pPr>
        <w:spacing w:after="0" w:line="360" w:lineRule="auto"/>
        <w:ind w:firstLine="709"/>
        <w:jc w:val="both"/>
        <w:rPr>
          <w:rFonts w:ascii="Arial" w:hAnsi="Arial" w:cs="Arial"/>
          <w:sz w:val="24"/>
          <w:szCs w:val="24"/>
        </w:rPr>
      </w:pPr>
      <w:r w:rsidRPr="000F6F30">
        <w:rPr>
          <w:rFonts w:ascii="Arial" w:hAnsi="Arial" w:cs="Arial"/>
          <w:sz w:val="24"/>
          <w:szCs w:val="24"/>
        </w:rPr>
        <w:t xml:space="preserve">Outra área de aplicação da RA em conjunto com as tecnologias móveis e reconhecimento de gestos é a automação de processos.  A Automação é um quesito para desenvolvimento de mecanismos industriais. Seu uso é bem vasto, porém possui uma carência de controle. A automação através dos aplicativos de controle </w:t>
      </w:r>
      <w:r w:rsidRPr="000F6F30">
        <w:rPr>
          <w:rFonts w:ascii="Arial" w:hAnsi="Arial" w:cs="Arial"/>
          <w:sz w:val="24"/>
          <w:szCs w:val="24"/>
        </w:rPr>
        <w:lastRenderedPageBreak/>
        <w:t xml:space="preserve">ainda é manual, em que os usuários precisam introduzir informações via teclado do computador ou por botões de </w:t>
      </w:r>
      <w:proofErr w:type="spellStart"/>
      <w:r w:rsidRPr="000F6F30">
        <w:rPr>
          <w:rFonts w:ascii="Arial" w:hAnsi="Arial" w:cs="Arial"/>
          <w:sz w:val="24"/>
          <w:szCs w:val="24"/>
        </w:rPr>
        <w:t>on</w:t>
      </w:r>
      <w:proofErr w:type="spellEnd"/>
      <w:r w:rsidRPr="000F6F30">
        <w:rPr>
          <w:rFonts w:ascii="Arial" w:hAnsi="Arial" w:cs="Arial"/>
          <w:sz w:val="24"/>
          <w:szCs w:val="24"/>
        </w:rPr>
        <w:t xml:space="preserve">/off nos sistemas (DURLACH, </w:t>
      </w:r>
      <w:proofErr w:type="spellStart"/>
      <w:r w:rsidRPr="000F6F30">
        <w:rPr>
          <w:rFonts w:ascii="Arial" w:hAnsi="Arial" w:cs="Arial"/>
          <w:sz w:val="24"/>
          <w:szCs w:val="24"/>
        </w:rPr>
        <w:t>N.I.</w:t>
      </w:r>
      <w:proofErr w:type="spellEnd"/>
      <w:r w:rsidRPr="000F6F30">
        <w:rPr>
          <w:rFonts w:ascii="Arial" w:hAnsi="Arial" w:cs="Arial"/>
          <w:sz w:val="24"/>
          <w:szCs w:val="24"/>
        </w:rPr>
        <w:t xml:space="preserve">; MAVOR, 2015).  </w:t>
      </w:r>
    </w:p>
    <w:p w:rsidR="000F6F30" w:rsidRPr="000F6F30" w:rsidRDefault="000F6F30" w:rsidP="00BD3865">
      <w:pPr>
        <w:spacing w:after="0" w:line="360" w:lineRule="auto"/>
        <w:ind w:firstLine="709"/>
        <w:jc w:val="both"/>
        <w:rPr>
          <w:rFonts w:ascii="Arial" w:hAnsi="Arial" w:cs="Arial"/>
          <w:sz w:val="24"/>
          <w:szCs w:val="24"/>
        </w:rPr>
      </w:pPr>
      <w:r w:rsidRPr="000F6F30">
        <w:rPr>
          <w:rFonts w:ascii="Arial" w:hAnsi="Arial" w:cs="Arial"/>
          <w:sz w:val="24"/>
          <w:szCs w:val="24"/>
        </w:rPr>
        <w:t>O intuito da utilização de RA vem para retirar a necessidade de entrada de informações pelo usuário, apenas reconhecendo a real intenção pelos seus gestos ou movimentos. Após esta leitura de gestual, as informações são repassadas a linguagem e interpretadas para realizar automação de processos. De acordo com o resultado da interpretação, o comando é repassado para um Controlador Lógico Programável, também conhecido como CLP, para acionar um motor, esteira, braço robótico, entre outros (BRAZ, 2010).</w:t>
      </w:r>
    </w:p>
    <w:p w:rsidR="000F6F30" w:rsidRPr="000F6F30" w:rsidRDefault="000F6F30" w:rsidP="00BD3865">
      <w:pPr>
        <w:spacing w:after="0" w:line="360" w:lineRule="auto"/>
        <w:ind w:firstLine="709"/>
        <w:jc w:val="both"/>
        <w:rPr>
          <w:rFonts w:ascii="Arial" w:hAnsi="Arial" w:cs="Arial"/>
          <w:sz w:val="24"/>
          <w:szCs w:val="24"/>
        </w:rPr>
      </w:pPr>
      <w:r w:rsidRPr="000F6F30">
        <w:rPr>
          <w:rFonts w:ascii="Arial" w:hAnsi="Arial" w:cs="Arial"/>
          <w:bCs/>
          <w:sz w:val="24"/>
          <w:szCs w:val="24"/>
        </w:rPr>
        <w:t xml:space="preserve">Neste sentido, a interação natural através do reconhecimento de gestos e tecnologias móveis para RA associada à visualização de informações compõe uma ferramenta bastante útil e expressiva, pois auxilia no entendimento de informações e facilita a utilização das aplicações de maneira mais intuitiva e de fácil aprendizagem (DAMASCENO et al., 2019). </w:t>
      </w:r>
    </w:p>
    <w:p w:rsidR="000F6F30" w:rsidRPr="000F6F30" w:rsidRDefault="000F6F30" w:rsidP="00BD3865">
      <w:pPr>
        <w:spacing w:after="0" w:line="360" w:lineRule="auto"/>
        <w:ind w:firstLine="709"/>
        <w:jc w:val="both"/>
        <w:rPr>
          <w:rFonts w:ascii="Arial" w:hAnsi="Arial" w:cs="Arial"/>
          <w:bCs/>
          <w:sz w:val="24"/>
          <w:szCs w:val="24"/>
        </w:rPr>
      </w:pPr>
      <w:r w:rsidRPr="000F6F30">
        <w:rPr>
          <w:rFonts w:ascii="Arial" w:hAnsi="Arial" w:cs="Arial"/>
          <w:bCs/>
          <w:sz w:val="24"/>
          <w:szCs w:val="24"/>
        </w:rPr>
        <w:t>Um exemplo de aplicação existente que utiliza interação natural é a Fusion4D do projeto VIDA (</w:t>
      </w:r>
      <w:r w:rsidRPr="000F6F30">
        <w:rPr>
          <w:rFonts w:ascii="Arial" w:hAnsi="Arial" w:cs="Arial"/>
          <w:color w:val="000000"/>
          <w:sz w:val="24"/>
          <w:szCs w:val="24"/>
        </w:rPr>
        <w:t>MATSUMURA &amp; SONNINO, 2011)</w:t>
      </w:r>
      <w:r w:rsidRPr="000F6F30">
        <w:rPr>
          <w:rFonts w:ascii="Arial" w:hAnsi="Arial" w:cs="Arial"/>
          <w:bCs/>
          <w:sz w:val="24"/>
          <w:szCs w:val="24"/>
        </w:rPr>
        <w:t xml:space="preserve"> é um trabalho que foi desenvolvido uma aplicação 3D na qual o usuário interage com os objetos virtuais como se estivessem realmente em suas mãos, podendo mover, girar, aumentar, explodir em detalhes e até mesmo ver como os objetos seriam no passado e no futuro.</w:t>
      </w:r>
    </w:p>
    <w:p w:rsidR="000F6F30" w:rsidRPr="000F6F30" w:rsidRDefault="000F6F30" w:rsidP="00BD3865">
      <w:pPr>
        <w:spacing w:after="0" w:line="360" w:lineRule="auto"/>
        <w:ind w:firstLine="709"/>
        <w:jc w:val="both"/>
        <w:rPr>
          <w:rFonts w:ascii="Arial" w:hAnsi="Arial" w:cs="Arial"/>
          <w:color w:val="000000"/>
          <w:sz w:val="24"/>
          <w:szCs w:val="24"/>
          <w:shd w:val="clear" w:color="auto" w:fill="FFFFFF"/>
        </w:rPr>
      </w:pPr>
      <w:r w:rsidRPr="000F6F30">
        <w:rPr>
          <w:rFonts w:ascii="Arial" w:hAnsi="Arial" w:cs="Arial"/>
          <w:color w:val="000000" w:themeColor="text1"/>
          <w:sz w:val="24"/>
          <w:szCs w:val="24"/>
        </w:rPr>
        <w:t xml:space="preserve">Outro exemplo de aplicação de RA é o Project </w:t>
      </w:r>
      <w:proofErr w:type="spellStart"/>
      <w:r w:rsidRPr="000F6F30">
        <w:rPr>
          <w:rFonts w:ascii="Arial" w:hAnsi="Arial" w:cs="Arial"/>
          <w:color w:val="000000" w:themeColor="text1"/>
          <w:sz w:val="24"/>
          <w:szCs w:val="24"/>
        </w:rPr>
        <w:t>Glass</w:t>
      </w:r>
      <w:proofErr w:type="spellEnd"/>
      <w:r w:rsidRPr="000F6F30">
        <w:rPr>
          <w:rFonts w:ascii="Arial" w:hAnsi="Arial" w:cs="Arial"/>
          <w:color w:val="000000" w:themeColor="text1"/>
          <w:sz w:val="24"/>
          <w:szCs w:val="24"/>
        </w:rPr>
        <w:t xml:space="preserve"> da empresa Google, que é um projeto de óculos para Realidade Aumentada, possibilitando ao utilizador destes óculos a comunicação com os amigos, a visualização de mapas, o entretenimento e o recebimento de informações concomitantemente. </w:t>
      </w:r>
      <w:r w:rsidRPr="000F6F30">
        <w:rPr>
          <w:rFonts w:ascii="Arial" w:hAnsi="Arial" w:cs="Arial"/>
          <w:color w:val="000000"/>
          <w:sz w:val="24"/>
          <w:szCs w:val="24"/>
          <w:shd w:val="clear" w:color="auto" w:fill="FFFFFF"/>
        </w:rPr>
        <w:t>Logo, observa- se que a Realidade Aumentada tem aparecido cada vez mais na mídia ultimamente, visto que é uma tecnologia que permite às pessoas interagirem com o mundo virtual a partir do mundo real. Desse modo, com objetos simples podem-se projetar elementos que praticamente pulam para fora da tela e permitem os mais diferentes modos de interação, fazendo com que esta interessante tecnologia seja cada vez mais atrativa e utilizada pelas pessoas (DRAB; ARTNER, 2015).</w:t>
      </w:r>
    </w:p>
    <w:p w:rsidR="000F6F30" w:rsidRPr="000F6F30" w:rsidRDefault="000F6F30" w:rsidP="00BD3865">
      <w:pPr>
        <w:autoSpaceDE w:val="0"/>
        <w:autoSpaceDN w:val="0"/>
        <w:adjustRightInd w:val="0"/>
        <w:spacing w:after="0" w:line="360" w:lineRule="auto"/>
        <w:ind w:firstLine="709"/>
        <w:jc w:val="both"/>
        <w:rPr>
          <w:rFonts w:ascii="Arial" w:hAnsi="Arial" w:cs="Arial"/>
          <w:sz w:val="24"/>
          <w:szCs w:val="24"/>
        </w:rPr>
      </w:pPr>
      <w:r w:rsidRPr="000F6F30">
        <w:rPr>
          <w:rFonts w:ascii="Arial" w:hAnsi="Arial" w:cs="Arial"/>
          <w:bCs/>
          <w:sz w:val="24"/>
          <w:szCs w:val="24"/>
        </w:rPr>
        <w:t xml:space="preserve">Conclui-se que a Realidade Aumentada móvel, possível graças aos sistemas embarcados, com reconhecimento de gestos é uma tecnologia capaz de contribuir </w:t>
      </w:r>
      <w:r w:rsidRPr="000F6F30">
        <w:rPr>
          <w:rFonts w:ascii="Arial" w:hAnsi="Arial" w:cs="Arial"/>
          <w:bCs/>
          <w:sz w:val="24"/>
          <w:szCs w:val="24"/>
        </w:rPr>
        <w:lastRenderedPageBreak/>
        <w:t>para que as aplicações sejam práticas, interativas e rápidas, resultando na melhoria de diversas áreas, tais como educação, saúde, engenharia, industrial, comercial, marketing e entretenimento (DROPS, 2018)</w:t>
      </w:r>
      <w:r w:rsidRPr="000F6F30">
        <w:rPr>
          <w:rFonts w:ascii="Arial" w:hAnsi="Arial" w:cs="Arial"/>
          <w:sz w:val="24"/>
          <w:szCs w:val="24"/>
        </w:rPr>
        <w:t>.</w:t>
      </w:r>
    </w:p>
    <w:p w:rsidR="000F6F30" w:rsidRPr="000F6F30" w:rsidRDefault="000F6F30" w:rsidP="000F6F30">
      <w:pPr>
        <w:autoSpaceDE w:val="0"/>
        <w:autoSpaceDN w:val="0"/>
        <w:adjustRightInd w:val="0"/>
        <w:spacing w:after="0" w:line="240" w:lineRule="auto"/>
        <w:ind w:firstLine="709"/>
        <w:jc w:val="both"/>
        <w:rPr>
          <w:rFonts w:ascii="Arial" w:hAnsi="Arial" w:cs="Arial"/>
          <w:sz w:val="24"/>
          <w:szCs w:val="24"/>
        </w:rPr>
      </w:pPr>
    </w:p>
    <w:p w:rsidR="000F6F30" w:rsidRPr="00BD3865" w:rsidRDefault="000F6F30" w:rsidP="000F6F30">
      <w:pPr>
        <w:spacing w:before="120" w:after="0" w:line="240" w:lineRule="auto"/>
        <w:jc w:val="both"/>
        <w:rPr>
          <w:rFonts w:ascii="Arial" w:eastAsia="Times" w:hAnsi="Arial" w:cs="Arial"/>
          <w:b/>
          <w:sz w:val="16"/>
          <w:szCs w:val="24"/>
          <w:highlight w:val="white"/>
        </w:rPr>
      </w:pPr>
    </w:p>
    <w:p w:rsidR="000F6F30" w:rsidRPr="000F6F30" w:rsidRDefault="000F6F30" w:rsidP="000F6F30">
      <w:pPr>
        <w:spacing w:before="120" w:after="0" w:line="240" w:lineRule="auto"/>
        <w:jc w:val="both"/>
        <w:rPr>
          <w:rFonts w:ascii="Arial" w:eastAsia="Times" w:hAnsi="Arial" w:cs="Arial"/>
          <w:b/>
          <w:sz w:val="24"/>
          <w:szCs w:val="24"/>
          <w:highlight w:val="white"/>
        </w:rPr>
      </w:pPr>
      <w:r w:rsidRPr="000F6F30">
        <w:rPr>
          <w:rFonts w:ascii="Arial" w:eastAsia="Times" w:hAnsi="Arial" w:cs="Arial"/>
          <w:b/>
          <w:sz w:val="24"/>
          <w:szCs w:val="24"/>
          <w:highlight w:val="white"/>
        </w:rPr>
        <w:t>MATERIAIS E MÉTODOS</w:t>
      </w:r>
    </w:p>
    <w:p w:rsidR="000F6F30" w:rsidRDefault="000F6F30" w:rsidP="000F6F30">
      <w:pPr>
        <w:spacing w:after="0" w:line="240" w:lineRule="auto"/>
        <w:jc w:val="both"/>
        <w:rPr>
          <w:rFonts w:ascii="Arial" w:eastAsia="Times" w:hAnsi="Arial" w:cs="Arial"/>
          <w:sz w:val="24"/>
          <w:szCs w:val="24"/>
        </w:rPr>
      </w:pPr>
    </w:p>
    <w:p w:rsidR="000F6F30" w:rsidRPr="000F6F30" w:rsidRDefault="000F6F30" w:rsidP="00BD3865">
      <w:pPr>
        <w:spacing w:after="0" w:line="360" w:lineRule="auto"/>
        <w:jc w:val="both"/>
        <w:rPr>
          <w:rFonts w:ascii="Arial" w:eastAsia="Times" w:hAnsi="Arial" w:cs="Arial"/>
          <w:sz w:val="24"/>
          <w:szCs w:val="24"/>
        </w:rPr>
      </w:pPr>
      <w:r w:rsidRPr="000F6F30">
        <w:rPr>
          <w:rFonts w:ascii="Arial" w:eastAsia="Times" w:hAnsi="Arial" w:cs="Arial"/>
          <w:sz w:val="24"/>
          <w:szCs w:val="24"/>
        </w:rPr>
        <w:t>A fim de efetuar-se a revisão da literatura estabelecida pelo trabalho, um mapeamento sistemático (</w:t>
      </w:r>
      <w:proofErr w:type="spellStart"/>
      <w:r w:rsidRPr="000F6F30">
        <w:rPr>
          <w:rFonts w:ascii="Arial" w:eastAsia="Times" w:hAnsi="Arial" w:cs="Arial"/>
          <w:i/>
          <w:sz w:val="24"/>
          <w:szCs w:val="24"/>
        </w:rPr>
        <w:t>mapping</w:t>
      </w:r>
      <w:proofErr w:type="spellEnd"/>
      <w:r w:rsidRPr="000F6F30">
        <w:rPr>
          <w:rFonts w:ascii="Arial" w:eastAsia="Times" w:hAnsi="Arial" w:cs="Arial"/>
          <w:i/>
          <w:sz w:val="24"/>
          <w:szCs w:val="24"/>
        </w:rPr>
        <w:t xml:space="preserve"> </w:t>
      </w:r>
      <w:proofErr w:type="spellStart"/>
      <w:r w:rsidRPr="000F6F30">
        <w:rPr>
          <w:rFonts w:ascii="Arial" w:eastAsia="Times" w:hAnsi="Arial" w:cs="Arial"/>
          <w:i/>
          <w:sz w:val="24"/>
          <w:szCs w:val="24"/>
        </w:rPr>
        <w:t>study</w:t>
      </w:r>
      <w:proofErr w:type="spellEnd"/>
      <w:r w:rsidRPr="000F6F30">
        <w:rPr>
          <w:rFonts w:ascii="Arial" w:eastAsia="Times" w:hAnsi="Arial" w:cs="Arial"/>
          <w:sz w:val="24"/>
          <w:szCs w:val="24"/>
        </w:rPr>
        <w:t xml:space="preserve">) foi realizado de acordo com a metodologia proposta por (BAILEY, 2007) e (PETERSEN, 2008), consistindo em uma busca de estudos cadastrados em bases de dados por meio de operadores lógicos para a seleção dos artigos, a partir da seleção de palavras ou expressões chave. </w:t>
      </w:r>
    </w:p>
    <w:p w:rsidR="000F6F30" w:rsidRPr="000F6F30" w:rsidRDefault="000F6F30" w:rsidP="00BD3865">
      <w:pPr>
        <w:spacing w:after="0" w:line="360" w:lineRule="auto"/>
        <w:ind w:firstLine="720"/>
        <w:jc w:val="both"/>
        <w:rPr>
          <w:rFonts w:ascii="Arial" w:eastAsia="Times" w:hAnsi="Arial" w:cs="Arial"/>
          <w:sz w:val="24"/>
          <w:szCs w:val="24"/>
        </w:rPr>
      </w:pPr>
      <w:r w:rsidRPr="000F6F30">
        <w:rPr>
          <w:rFonts w:ascii="Arial" w:eastAsia="Times" w:hAnsi="Arial" w:cs="Arial"/>
          <w:sz w:val="24"/>
          <w:szCs w:val="24"/>
        </w:rPr>
        <w:t xml:space="preserve">As bases de dados consideradas para o presente trabalho foram: IEEE </w:t>
      </w:r>
      <w:proofErr w:type="spellStart"/>
      <w:r w:rsidRPr="000F6F30">
        <w:rPr>
          <w:rFonts w:ascii="Arial" w:eastAsia="Times" w:hAnsi="Arial" w:cs="Arial"/>
          <w:sz w:val="24"/>
          <w:szCs w:val="24"/>
        </w:rPr>
        <w:t>Xplore</w:t>
      </w:r>
      <w:proofErr w:type="spellEnd"/>
      <w:r w:rsidRPr="000F6F30">
        <w:rPr>
          <w:rFonts w:ascii="Arial" w:eastAsia="Times" w:hAnsi="Arial" w:cs="Arial"/>
          <w:sz w:val="24"/>
          <w:szCs w:val="24"/>
        </w:rPr>
        <w:t xml:space="preserve"> (IEEE, 2020), </w:t>
      </w:r>
      <w:proofErr w:type="spellStart"/>
      <w:r w:rsidRPr="000F6F30">
        <w:rPr>
          <w:rFonts w:ascii="Arial" w:eastAsia="Times" w:hAnsi="Arial" w:cs="Arial"/>
          <w:sz w:val="24"/>
          <w:szCs w:val="24"/>
        </w:rPr>
        <w:t>Science</w:t>
      </w:r>
      <w:proofErr w:type="spellEnd"/>
      <w:r w:rsidRPr="000F6F30">
        <w:rPr>
          <w:rFonts w:ascii="Arial" w:eastAsia="Times" w:hAnsi="Arial" w:cs="Arial"/>
          <w:sz w:val="24"/>
          <w:szCs w:val="24"/>
        </w:rPr>
        <w:t xml:space="preserve"> </w:t>
      </w:r>
      <w:proofErr w:type="spellStart"/>
      <w:r w:rsidRPr="000F6F30">
        <w:rPr>
          <w:rFonts w:ascii="Arial" w:eastAsia="Times" w:hAnsi="Arial" w:cs="Arial"/>
          <w:sz w:val="24"/>
          <w:szCs w:val="24"/>
        </w:rPr>
        <w:t>Direct</w:t>
      </w:r>
      <w:proofErr w:type="spellEnd"/>
      <w:r w:rsidRPr="000F6F30">
        <w:rPr>
          <w:rFonts w:ascii="Arial" w:eastAsia="Times" w:hAnsi="Arial" w:cs="Arial"/>
          <w:sz w:val="24"/>
          <w:szCs w:val="24"/>
        </w:rPr>
        <w:t xml:space="preserve"> (SCIENCE, 2020) e </w:t>
      </w:r>
      <w:proofErr w:type="spellStart"/>
      <w:r w:rsidRPr="000F6F30">
        <w:rPr>
          <w:rFonts w:ascii="Arial" w:eastAsia="Times" w:hAnsi="Arial" w:cs="Arial"/>
          <w:sz w:val="24"/>
          <w:szCs w:val="24"/>
        </w:rPr>
        <w:t>PubMed</w:t>
      </w:r>
      <w:proofErr w:type="spellEnd"/>
      <w:r w:rsidRPr="000F6F30">
        <w:rPr>
          <w:rFonts w:ascii="Arial" w:eastAsia="Times" w:hAnsi="Arial" w:cs="Arial"/>
          <w:sz w:val="24"/>
          <w:szCs w:val="24"/>
        </w:rPr>
        <w:t xml:space="preserve"> (PUBMED, 2020), sendo estas bases disponíveis na Universidade Federal de Uberlândia. Faz-se necessário ressaltar que foram analisados somente artigos de periódicos revisados por pares.</w:t>
      </w:r>
    </w:p>
    <w:p w:rsidR="000F6F30" w:rsidRPr="000F6F30" w:rsidRDefault="000F6F30" w:rsidP="00BD3865">
      <w:pPr>
        <w:spacing w:after="0" w:line="360" w:lineRule="auto"/>
        <w:ind w:firstLine="720"/>
        <w:jc w:val="both"/>
        <w:rPr>
          <w:rFonts w:ascii="Arial" w:eastAsia="Times" w:hAnsi="Arial" w:cs="Arial"/>
          <w:sz w:val="24"/>
          <w:szCs w:val="24"/>
        </w:rPr>
      </w:pPr>
      <w:r w:rsidRPr="000F6F30">
        <w:rPr>
          <w:rFonts w:ascii="Arial" w:eastAsia="Times" w:hAnsi="Arial" w:cs="Arial"/>
          <w:sz w:val="24"/>
          <w:szCs w:val="24"/>
        </w:rPr>
        <w:t>As expressões lógicas utilizadas para a busca nas bases foram: "</w:t>
      </w:r>
      <w:proofErr w:type="spellStart"/>
      <w:r w:rsidRPr="000F6F30">
        <w:rPr>
          <w:rFonts w:ascii="Arial" w:eastAsia="Times" w:hAnsi="Arial" w:cs="Arial"/>
          <w:i/>
          <w:sz w:val="24"/>
          <w:szCs w:val="24"/>
        </w:rPr>
        <w:t>embedded</w:t>
      </w:r>
      <w:proofErr w:type="spellEnd"/>
      <w:r w:rsidRPr="000F6F30">
        <w:rPr>
          <w:rFonts w:ascii="Arial" w:eastAsia="Times" w:hAnsi="Arial" w:cs="Arial"/>
          <w:i/>
          <w:sz w:val="24"/>
          <w:szCs w:val="24"/>
        </w:rPr>
        <w:t xml:space="preserve"> system</w:t>
      </w:r>
      <w:r w:rsidRPr="000F6F30">
        <w:rPr>
          <w:rFonts w:ascii="Arial" w:eastAsia="Times" w:hAnsi="Arial" w:cs="Arial"/>
          <w:sz w:val="24"/>
          <w:szCs w:val="24"/>
        </w:rPr>
        <w:t>"</w:t>
      </w:r>
      <w:r w:rsidRPr="000F6F30">
        <w:rPr>
          <w:rFonts w:ascii="Arial" w:eastAsia="Times" w:hAnsi="Arial" w:cs="Arial"/>
          <w:i/>
          <w:sz w:val="24"/>
          <w:szCs w:val="24"/>
        </w:rPr>
        <w:t xml:space="preserve"> AND</w:t>
      </w:r>
      <w:r w:rsidRPr="000F6F30">
        <w:rPr>
          <w:rFonts w:ascii="Arial" w:eastAsia="Times" w:hAnsi="Arial" w:cs="Arial"/>
          <w:sz w:val="24"/>
          <w:szCs w:val="24"/>
        </w:rPr>
        <w:t xml:space="preserve"> (</w:t>
      </w:r>
      <w:r w:rsidRPr="000F6F30">
        <w:rPr>
          <w:rFonts w:ascii="Arial" w:eastAsia="Times" w:hAnsi="Arial" w:cs="Arial"/>
          <w:i/>
          <w:sz w:val="24"/>
          <w:szCs w:val="24"/>
        </w:rPr>
        <w:t xml:space="preserve">medicine OR prótese OR </w:t>
      </w:r>
      <w:proofErr w:type="spellStart"/>
      <w:r w:rsidRPr="000F6F30">
        <w:rPr>
          <w:rFonts w:ascii="Arial" w:eastAsia="Times" w:hAnsi="Arial" w:cs="Arial"/>
          <w:i/>
          <w:sz w:val="24"/>
          <w:szCs w:val="24"/>
        </w:rPr>
        <w:t>bioengenering</w:t>
      </w:r>
      <w:proofErr w:type="spellEnd"/>
      <w:r w:rsidRPr="000F6F30">
        <w:rPr>
          <w:rFonts w:ascii="Arial" w:eastAsia="Times" w:hAnsi="Arial" w:cs="Arial"/>
          <w:sz w:val="24"/>
          <w:szCs w:val="24"/>
        </w:rPr>
        <w:t>)". Foram escolhidas estas strings para buscar trabalhos que envolvam sistemas embarcados aplicados na área da medicina e da bioengenharia. Em seguida, foram aplicados filtros para reduzir o escopo da busca. Por exemplo, quanto ao idioma (inglês e português), tipo de publicação (artigo de periódico revisado por pares) e ano de publicação (de 2013 a 2020). Aplicados os filtros em cada base de dados, foi feita uma leitura dos títulos de forma a selecionar quais estavam de acordo com a expressão lógica selecionada. Observou-se também as possíveis repetições entre as bases de dados, e os artigos que se encaixavam nos critérios de inclusão tiveram quaisquer duplicatas removidas.</w:t>
      </w:r>
    </w:p>
    <w:p w:rsidR="000F6F30" w:rsidRPr="000F6F30" w:rsidRDefault="000F6F30" w:rsidP="00BD3865">
      <w:pPr>
        <w:spacing w:before="120" w:after="0" w:line="360" w:lineRule="auto"/>
        <w:ind w:firstLine="720"/>
        <w:jc w:val="both"/>
        <w:rPr>
          <w:rFonts w:ascii="Arial" w:eastAsia="Times" w:hAnsi="Arial" w:cs="Arial"/>
          <w:sz w:val="24"/>
          <w:szCs w:val="24"/>
        </w:rPr>
      </w:pPr>
      <w:r w:rsidRPr="000F6F30">
        <w:rPr>
          <w:rFonts w:ascii="Arial" w:eastAsia="Times" w:hAnsi="Arial" w:cs="Arial"/>
          <w:sz w:val="24"/>
          <w:szCs w:val="24"/>
        </w:rPr>
        <w:t xml:space="preserve">Por fim, a etapa final de seleção dos artigos consistiu no direcionamento para aplicações que envolviam sistemas embarcados aplicados nas áreas da medicina e bioengenharia. Para tanto, foi efetuada a partir da leitura e análise dos títulos e resumos, de modo a excluir aqueles trabalhos que não se relacionavam diretamente ao tema em estudo, sendo a revisão da bibliografia desenvolvida a partir deste resultado obtido. Neste sentido, trabalhos que abordavam temáticas diferentes foram </w:t>
      </w:r>
      <w:r w:rsidRPr="000F6F30">
        <w:rPr>
          <w:rFonts w:ascii="Arial" w:eastAsia="Times" w:hAnsi="Arial" w:cs="Arial"/>
          <w:sz w:val="24"/>
          <w:szCs w:val="24"/>
        </w:rPr>
        <w:lastRenderedPageBreak/>
        <w:t>descartados, como trabalhos que abordavam aprendizado de máquina voltados para aplicação em outras áreas, por exemplo.</w:t>
      </w:r>
    </w:p>
    <w:p w:rsidR="000F6F30" w:rsidRPr="000F6F30" w:rsidRDefault="000F6F30" w:rsidP="000F6F30">
      <w:pPr>
        <w:spacing w:before="120" w:after="0" w:line="240" w:lineRule="auto"/>
        <w:jc w:val="both"/>
        <w:rPr>
          <w:rFonts w:ascii="Arial" w:eastAsia="Times" w:hAnsi="Arial" w:cs="Arial"/>
          <w:sz w:val="24"/>
          <w:szCs w:val="24"/>
        </w:rPr>
      </w:pPr>
    </w:p>
    <w:p w:rsidR="000F6F30" w:rsidRPr="000F6F30" w:rsidRDefault="000F6F30" w:rsidP="000F6F30">
      <w:pPr>
        <w:spacing w:before="120" w:after="0" w:line="240" w:lineRule="auto"/>
        <w:jc w:val="both"/>
        <w:rPr>
          <w:rFonts w:ascii="Arial" w:eastAsia="Times" w:hAnsi="Arial" w:cs="Arial"/>
          <w:b/>
          <w:sz w:val="24"/>
          <w:szCs w:val="24"/>
          <w:highlight w:val="white"/>
        </w:rPr>
      </w:pPr>
      <w:r w:rsidRPr="000F6F30">
        <w:rPr>
          <w:rFonts w:ascii="Arial" w:eastAsia="Times" w:hAnsi="Arial" w:cs="Arial"/>
          <w:b/>
          <w:sz w:val="24"/>
          <w:szCs w:val="24"/>
          <w:highlight w:val="white"/>
        </w:rPr>
        <w:t>RESULTADOS E DISCUSSÃO</w:t>
      </w:r>
    </w:p>
    <w:p w:rsidR="000F6F30" w:rsidRPr="000F6F30" w:rsidRDefault="000F6F30" w:rsidP="000F6F30">
      <w:pPr>
        <w:pBdr>
          <w:top w:val="nil"/>
          <w:left w:val="nil"/>
          <w:bottom w:val="nil"/>
          <w:right w:val="nil"/>
          <w:between w:val="nil"/>
        </w:pBdr>
        <w:jc w:val="both"/>
        <w:rPr>
          <w:rFonts w:ascii="Arial" w:hAnsi="Arial" w:cs="Arial"/>
          <w:color w:val="000000"/>
          <w:sz w:val="2"/>
          <w:szCs w:val="24"/>
        </w:rPr>
      </w:pPr>
    </w:p>
    <w:p w:rsidR="000F6F30" w:rsidRPr="000F6F30" w:rsidRDefault="000F6F30" w:rsidP="00BD3865">
      <w:pPr>
        <w:pBdr>
          <w:top w:val="nil"/>
          <w:left w:val="nil"/>
          <w:bottom w:val="nil"/>
          <w:right w:val="nil"/>
          <w:between w:val="nil"/>
        </w:pBdr>
        <w:spacing w:line="360" w:lineRule="auto"/>
        <w:jc w:val="both"/>
        <w:rPr>
          <w:rFonts w:ascii="Arial" w:hAnsi="Arial" w:cs="Arial"/>
          <w:color w:val="000000"/>
          <w:sz w:val="24"/>
          <w:szCs w:val="24"/>
        </w:rPr>
      </w:pPr>
      <w:r w:rsidRPr="000F6F30">
        <w:rPr>
          <w:rFonts w:ascii="Arial" w:hAnsi="Arial" w:cs="Arial"/>
          <w:color w:val="000000"/>
          <w:sz w:val="24"/>
          <w:szCs w:val="24"/>
        </w:rPr>
        <w:t>Após a realização das buscas nas bases de dados, os resultados obtidos foram organizados em forma de tabelas e gráficos com a finalidade de apresentá-los de maneira mais prática. A Tabela 1 apresenta os resultados totais obtidos no mapeamento, considerando-se as citadas palavras-chave e a data limite de 2020.</w:t>
      </w:r>
    </w:p>
    <w:p w:rsidR="000F6F30" w:rsidRPr="000F6F30" w:rsidRDefault="000F6F30" w:rsidP="000F6F30">
      <w:pPr>
        <w:keepNext/>
        <w:keepLines/>
        <w:pBdr>
          <w:top w:val="nil"/>
          <w:left w:val="nil"/>
          <w:bottom w:val="nil"/>
          <w:right w:val="nil"/>
          <w:between w:val="nil"/>
        </w:pBdr>
        <w:spacing w:before="240" w:after="120"/>
        <w:jc w:val="center"/>
        <w:rPr>
          <w:rFonts w:ascii="Arial" w:hAnsi="Arial" w:cs="Arial"/>
          <w:b/>
          <w:color w:val="000000"/>
          <w:sz w:val="24"/>
          <w:szCs w:val="24"/>
        </w:rPr>
      </w:pPr>
      <w:r w:rsidRPr="000F6F30">
        <w:rPr>
          <w:rFonts w:ascii="Arial" w:hAnsi="Arial" w:cs="Arial"/>
          <w:b/>
          <w:color w:val="000000"/>
          <w:sz w:val="24"/>
          <w:szCs w:val="24"/>
        </w:rPr>
        <w:t>Tabela 1 - Síntese dos resultados obtidos nas pesquisas.</w:t>
      </w:r>
    </w:p>
    <w:tbl>
      <w:tblPr>
        <w:tblW w:w="5955" w:type="dxa"/>
        <w:jc w:val="center"/>
        <w:tblLayout w:type="fixed"/>
        <w:tblLook w:val="0400"/>
      </w:tblPr>
      <w:tblGrid>
        <w:gridCol w:w="2126"/>
        <w:gridCol w:w="1559"/>
        <w:gridCol w:w="2270"/>
      </w:tblGrid>
      <w:tr w:rsidR="000F6F30" w:rsidRPr="000F6F30" w:rsidTr="001358CC">
        <w:trPr>
          <w:trHeight w:val="344"/>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F30" w:rsidRPr="000F6F30" w:rsidRDefault="000F6F30" w:rsidP="001358CC">
            <w:pPr>
              <w:spacing w:after="0" w:line="240" w:lineRule="auto"/>
              <w:jc w:val="center"/>
              <w:rPr>
                <w:rFonts w:ascii="Arial" w:hAnsi="Arial" w:cs="Arial"/>
                <w:b/>
                <w:color w:val="000000"/>
                <w:sz w:val="24"/>
                <w:szCs w:val="24"/>
              </w:rPr>
            </w:pPr>
            <w:r w:rsidRPr="000F6F30">
              <w:rPr>
                <w:rFonts w:ascii="Arial" w:hAnsi="Arial" w:cs="Arial"/>
                <w:b/>
                <w:color w:val="000000"/>
                <w:sz w:val="24"/>
                <w:szCs w:val="24"/>
              </w:rPr>
              <w:t>Banco de dados</w:t>
            </w:r>
          </w:p>
        </w:tc>
        <w:tc>
          <w:tcPr>
            <w:tcW w:w="3829" w:type="dxa"/>
            <w:gridSpan w:val="2"/>
            <w:tcBorders>
              <w:top w:val="single" w:sz="4" w:space="0" w:color="000000"/>
              <w:left w:val="nil"/>
              <w:bottom w:val="single" w:sz="4" w:space="0" w:color="000000"/>
              <w:right w:val="single" w:sz="4" w:space="0" w:color="000000"/>
            </w:tcBorders>
            <w:shd w:val="clear" w:color="auto" w:fill="auto"/>
            <w:vAlign w:val="center"/>
          </w:tcPr>
          <w:p w:rsidR="000F6F30" w:rsidRPr="000F6F30" w:rsidRDefault="000F6F30" w:rsidP="001358CC">
            <w:pPr>
              <w:spacing w:after="0" w:line="240" w:lineRule="auto"/>
              <w:jc w:val="center"/>
              <w:rPr>
                <w:rFonts w:ascii="Arial" w:hAnsi="Arial" w:cs="Arial"/>
                <w:b/>
                <w:color w:val="000000"/>
                <w:sz w:val="24"/>
                <w:szCs w:val="24"/>
              </w:rPr>
            </w:pPr>
            <w:r w:rsidRPr="000F6F30">
              <w:rPr>
                <w:rFonts w:ascii="Arial" w:hAnsi="Arial" w:cs="Arial"/>
                <w:b/>
                <w:color w:val="000000"/>
                <w:sz w:val="24"/>
                <w:szCs w:val="24"/>
              </w:rPr>
              <w:t>Número de artigos</w:t>
            </w:r>
          </w:p>
          <w:p w:rsidR="000F6F30" w:rsidRPr="001358CC" w:rsidRDefault="000F6F30" w:rsidP="001358CC">
            <w:pPr>
              <w:spacing w:after="0" w:line="240" w:lineRule="auto"/>
              <w:jc w:val="center"/>
              <w:rPr>
                <w:rFonts w:ascii="Arial" w:hAnsi="Arial" w:cs="Arial"/>
                <w:b/>
                <w:color w:val="000000"/>
                <w:sz w:val="4"/>
                <w:szCs w:val="24"/>
              </w:rPr>
            </w:pPr>
          </w:p>
        </w:tc>
      </w:tr>
      <w:tr w:rsidR="000F6F30" w:rsidRPr="000F6F30" w:rsidTr="001358CC">
        <w:trPr>
          <w:trHeight w:val="300"/>
          <w:jc w:val="center"/>
        </w:trPr>
        <w:tc>
          <w:tcPr>
            <w:tcW w:w="2126" w:type="dxa"/>
            <w:tcBorders>
              <w:top w:val="nil"/>
              <w:left w:val="single" w:sz="4" w:space="0" w:color="000000"/>
              <w:bottom w:val="single" w:sz="4" w:space="0" w:color="000000"/>
              <w:right w:val="single" w:sz="4" w:space="0" w:color="000000"/>
            </w:tcBorders>
            <w:shd w:val="clear" w:color="auto" w:fill="auto"/>
            <w:vAlign w:val="bottom"/>
          </w:tcPr>
          <w:p w:rsidR="000F6F30" w:rsidRPr="000F6F30" w:rsidRDefault="000F6F30" w:rsidP="00DE4B47">
            <w:pPr>
              <w:spacing w:after="0" w:line="240" w:lineRule="auto"/>
              <w:rPr>
                <w:rFonts w:ascii="Arial" w:hAnsi="Arial" w:cs="Arial"/>
                <w:color w:val="000000"/>
                <w:sz w:val="24"/>
                <w:szCs w:val="24"/>
              </w:rPr>
            </w:pPr>
            <w:r w:rsidRPr="000F6F30">
              <w:rPr>
                <w:rFonts w:ascii="Arial" w:hAnsi="Arial" w:cs="Arial"/>
                <w:color w:val="000000"/>
                <w:sz w:val="24"/>
                <w:szCs w:val="24"/>
              </w:rPr>
              <w:t> </w:t>
            </w:r>
          </w:p>
        </w:tc>
        <w:tc>
          <w:tcPr>
            <w:tcW w:w="1559" w:type="dxa"/>
            <w:tcBorders>
              <w:top w:val="nil"/>
              <w:left w:val="nil"/>
              <w:bottom w:val="single" w:sz="4" w:space="0" w:color="000000"/>
              <w:right w:val="single" w:sz="4" w:space="0" w:color="000000"/>
            </w:tcBorders>
            <w:shd w:val="clear" w:color="auto" w:fill="auto"/>
            <w:vAlign w:val="center"/>
          </w:tcPr>
          <w:p w:rsidR="000F6F30" w:rsidRPr="000F6F30" w:rsidRDefault="000F6F30" w:rsidP="000F6F30">
            <w:pPr>
              <w:spacing w:after="0" w:line="240" w:lineRule="auto"/>
              <w:jc w:val="center"/>
              <w:rPr>
                <w:rFonts w:ascii="Arial" w:hAnsi="Arial" w:cs="Arial"/>
                <w:color w:val="000000"/>
                <w:sz w:val="24"/>
                <w:szCs w:val="24"/>
              </w:rPr>
            </w:pPr>
            <w:r w:rsidRPr="000F6F30">
              <w:rPr>
                <w:rFonts w:ascii="Arial" w:hAnsi="Arial" w:cs="Arial"/>
                <w:color w:val="000000"/>
                <w:sz w:val="24"/>
                <w:szCs w:val="24"/>
              </w:rPr>
              <w:t>Inicial</w:t>
            </w:r>
          </w:p>
        </w:tc>
        <w:tc>
          <w:tcPr>
            <w:tcW w:w="2270" w:type="dxa"/>
            <w:tcBorders>
              <w:top w:val="nil"/>
              <w:left w:val="nil"/>
              <w:bottom w:val="single" w:sz="4" w:space="0" w:color="000000"/>
              <w:right w:val="single" w:sz="4" w:space="0" w:color="000000"/>
            </w:tcBorders>
            <w:shd w:val="clear" w:color="auto" w:fill="auto"/>
            <w:vAlign w:val="bottom"/>
          </w:tcPr>
          <w:p w:rsidR="000F6F30" w:rsidRPr="000F6F30" w:rsidRDefault="000F6F30" w:rsidP="000F6F30">
            <w:pPr>
              <w:spacing w:after="0" w:line="240" w:lineRule="auto"/>
              <w:jc w:val="center"/>
              <w:rPr>
                <w:rFonts w:ascii="Arial" w:hAnsi="Arial" w:cs="Arial"/>
                <w:color w:val="000000"/>
                <w:sz w:val="24"/>
                <w:szCs w:val="24"/>
              </w:rPr>
            </w:pPr>
            <w:r w:rsidRPr="000F6F30">
              <w:rPr>
                <w:rFonts w:ascii="Arial" w:hAnsi="Arial" w:cs="Arial"/>
                <w:color w:val="000000"/>
                <w:sz w:val="24"/>
                <w:szCs w:val="24"/>
              </w:rPr>
              <w:t>Com título aderente</w:t>
            </w:r>
          </w:p>
        </w:tc>
      </w:tr>
      <w:tr w:rsidR="000F6F30" w:rsidRPr="000F6F30" w:rsidTr="001358CC">
        <w:trPr>
          <w:trHeight w:val="300"/>
          <w:jc w:val="center"/>
        </w:trPr>
        <w:tc>
          <w:tcPr>
            <w:tcW w:w="2126" w:type="dxa"/>
            <w:tcBorders>
              <w:top w:val="nil"/>
              <w:left w:val="single" w:sz="4" w:space="0" w:color="000000"/>
              <w:bottom w:val="single" w:sz="4" w:space="0" w:color="000000"/>
              <w:right w:val="single" w:sz="4" w:space="0" w:color="000000"/>
            </w:tcBorders>
            <w:shd w:val="clear" w:color="auto" w:fill="auto"/>
            <w:vAlign w:val="center"/>
          </w:tcPr>
          <w:p w:rsidR="000F6F30" w:rsidRPr="000F6F30" w:rsidRDefault="000F6F30" w:rsidP="000F6F30">
            <w:pPr>
              <w:spacing w:after="0" w:line="240" w:lineRule="auto"/>
              <w:jc w:val="center"/>
              <w:rPr>
                <w:rFonts w:ascii="Arial" w:hAnsi="Arial" w:cs="Arial"/>
                <w:sz w:val="24"/>
                <w:szCs w:val="24"/>
              </w:rPr>
            </w:pPr>
            <w:proofErr w:type="spellStart"/>
            <w:r w:rsidRPr="000F6F30">
              <w:rPr>
                <w:rFonts w:ascii="Arial" w:hAnsi="Arial" w:cs="Arial"/>
                <w:sz w:val="24"/>
                <w:szCs w:val="24"/>
              </w:rPr>
              <w:t>PubMed</w:t>
            </w:r>
            <w:proofErr w:type="spellEnd"/>
          </w:p>
        </w:tc>
        <w:tc>
          <w:tcPr>
            <w:tcW w:w="1559" w:type="dxa"/>
            <w:tcBorders>
              <w:top w:val="nil"/>
              <w:left w:val="nil"/>
              <w:bottom w:val="single" w:sz="4" w:space="0" w:color="000000"/>
              <w:right w:val="single" w:sz="4" w:space="0" w:color="000000"/>
            </w:tcBorders>
            <w:shd w:val="clear" w:color="auto" w:fill="auto"/>
            <w:vAlign w:val="bottom"/>
          </w:tcPr>
          <w:p w:rsidR="000F6F30" w:rsidRPr="000F6F30" w:rsidRDefault="000F6F30" w:rsidP="000F6F30">
            <w:pPr>
              <w:spacing w:after="0" w:line="240" w:lineRule="auto"/>
              <w:jc w:val="center"/>
              <w:rPr>
                <w:rFonts w:ascii="Arial" w:hAnsi="Arial" w:cs="Arial"/>
                <w:sz w:val="24"/>
                <w:szCs w:val="24"/>
              </w:rPr>
            </w:pPr>
            <w:r w:rsidRPr="000F6F30">
              <w:rPr>
                <w:rFonts w:ascii="Arial" w:hAnsi="Arial" w:cs="Arial"/>
                <w:sz w:val="24"/>
                <w:szCs w:val="24"/>
              </w:rPr>
              <w:t>14</w:t>
            </w:r>
          </w:p>
        </w:tc>
        <w:tc>
          <w:tcPr>
            <w:tcW w:w="2270" w:type="dxa"/>
            <w:tcBorders>
              <w:top w:val="nil"/>
              <w:left w:val="nil"/>
              <w:bottom w:val="single" w:sz="4" w:space="0" w:color="000000"/>
              <w:right w:val="single" w:sz="4" w:space="0" w:color="000000"/>
            </w:tcBorders>
            <w:shd w:val="clear" w:color="auto" w:fill="auto"/>
            <w:vAlign w:val="bottom"/>
          </w:tcPr>
          <w:p w:rsidR="000F6F30" w:rsidRPr="000F6F30" w:rsidRDefault="000F6F30" w:rsidP="000F6F30">
            <w:pPr>
              <w:spacing w:after="0" w:line="240" w:lineRule="auto"/>
              <w:jc w:val="center"/>
              <w:rPr>
                <w:rFonts w:ascii="Arial" w:hAnsi="Arial" w:cs="Arial"/>
                <w:sz w:val="24"/>
                <w:szCs w:val="24"/>
              </w:rPr>
            </w:pPr>
            <w:r w:rsidRPr="000F6F30">
              <w:rPr>
                <w:rFonts w:ascii="Arial" w:hAnsi="Arial" w:cs="Arial"/>
                <w:sz w:val="24"/>
                <w:szCs w:val="24"/>
              </w:rPr>
              <w:t>11</w:t>
            </w:r>
          </w:p>
        </w:tc>
      </w:tr>
      <w:tr w:rsidR="000F6F30" w:rsidRPr="000F6F30" w:rsidTr="001358CC">
        <w:trPr>
          <w:trHeight w:val="300"/>
          <w:jc w:val="center"/>
        </w:trPr>
        <w:tc>
          <w:tcPr>
            <w:tcW w:w="2126" w:type="dxa"/>
            <w:tcBorders>
              <w:top w:val="nil"/>
              <w:left w:val="single" w:sz="4" w:space="0" w:color="000000"/>
              <w:bottom w:val="single" w:sz="4" w:space="0" w:color="000000"/>
              <w:right w:val="single" w:sz="4" w:space="0" w:color="000000"/>
            </w:tcBorders>
            <w:shd w:val="clear" w:color="auto" w:fill="auto"/>
            <w:vAlign w:val="center"/>
          </w:tcPr>
          <w:p w:rsidR="000F6F30" w:rsidRPr="000F6F30" w:rsidRDefault="000F6F30" w:rsidP="000F6F30">
            <w:pPr>
              <w:spacing w:after="0" w:line="240" w:lineRule="auto"/>
              <w:jc w:val="center"/>
              <w:rPr>
                <w:rFonts w:ascii="Arial" w:hAnsi="Arial" w:cs="Arial"/>
                <w:sz w:val="24"/>
                <w:szCs w:val="24"/>
              </w:rPr>
            </w:pPr>
            <w:r w:rsidRPr="000F6F30">
              <w:rPr>
                <w:rFonts w:ascii="Arial" w:hAnsi="Arial" w:cs="Arial"/>
                <w:sz w:val="24"/>
                <w:szCs w:val="24"/>
              </w:rPr>
              <w:t xml:space="preserve">IEEE </w:t>
            </w:r>
            <w:proofErr w:type="spellStart"/>
            <w:r w:rsidRPr="000F6F30">
              <w:rPr>
                <w:rFonts w:ascii="Arial" w:hAnsi="Arial" w:cs="Arial"/>
                <w:sz w:val="24"/>
                <w:szCs w:val="24"/>
              </w:rPr>
              <w:t>Xplore</w:t>
            </w:r>
            <w:proofErr w:type="spellEnd"/>
          </w:p>
        </w:tc>
        <w:tc>
          <w:tcPr>
            <w:tcW w:w="1559" w:type="dxa"/>
            <w:tcBorders>
              <w:top w:val="nil"/>
              <w:left w:val="nil"/>
              <w:bottom w:val="single" w:sz="4" w:space="0" w:color="000000"/>
              <w:right w:val="single" w:sz="4" w:space="0" w:color="000000"/>
            </w:tcBorders>
            <w:shd w:val="clear" w:color="auto" w:fill="auto"/>
            <w:vAlign w:val="bottom"/>
          </w:tcPr>
          <w:p w:rsidR="000F6F30" w:rsidRPr="000F6F30" w:rsidRDefault="000F6F30" w:rsidP="000F6F30">
            <w:pPr>
              <w:spacing w:after="0" w:line="240" w:lineRule="auto"/>
              <w:jc w:val="center"/>
              <w:rPr>
                <w:rFonts w:ascii="Arial" w:hAnsi="Arial" w:cs="Arial"/>
                <w:sz w:val="24"/>
                <w:szCs w:val="24"/>
              </w:rPr>
            </w:pPr>
            <w:r w:rsidRPr="000F6F30">
              <w:rPr>
                <w:rFonts w:ascii="Arial" w:hAnsi="Arial" w:cs="Arial"/>
                <w:sz w:val="24"/>
                <w:szCs w:val="24"/>
              </w:rPr>
              <w:t>20</w:t>
            </w:r>
          </w:p>
        </w:tc>
        <w:tc>
          <w:tcPr>
            <w:tcW w:w="2270" w:type="dxa"/>
            <w:tcBorders>
              <w:top w:val="nil"/>
              <w:left w:val="nil"/>
              <w:bottom w:val="single" w:sz="4" w:space="0" w:color="000000"/>
              <w:right w:val="single" w:sz="4" w:space="0" w:color="000000"/>
            </w:tcBorders>
            <w:shd w:val="clear" w:color="auto" w:fill="auto"/>
            <w:vAlign w:val="bottom"/>
          </w:tcPr>
          <w:p w:rsidR="000F6F30" w:rsidRPr="000F6F30" w:rsidRDefault="000F6F30" w:rsidP="000F6F30">
            <w:pPr>
              <w:spacing w:after="0" w:line="240" w:lineRule="auto"/>
              <w:jc w:val="center"/>
              <w:rPr>
                <w:rFonts w:ascii="Arial" w:hAnsi="Arial" w:cs="Arial"/>
                <w:sz w:val="24"/>
                <w:szCs w:val="24"/>
              </w:rPr>
            </w:pPr>
            <w:r w:rsidRPr="000F6F30">
              <w:rPr>
                <w:rFonts w:ascii="Arial" w:hAnsi="Arial" w:cs="Arial"/>
                <w:sz w:val="24"/>
                <w:szCs w:val="24"/>
              </w:rPr>
              <w:t>15</w:t>
            </w:r>
          </w:p>
        </w:tc>
      </w:tr>
      <w:tr w:rsidR="000F6F30" w:rsidRPr="000F6F30" w:rsidTr="001358CC">
        <w:trPr>
          <w:trHeight w:val="300"/>
          <w:jc w:val="center"/>
        </w:trPr>
        <w:tc>
          <w:tcPr>
            <w:tcW w:w="2126" w:type="dxa"/>
            <w:tcBorders>
              <w:top w:val="nil"/>
              <w:left w:val="single" w:sz="4" w:space="0" w:color="000000"/>
              <w:bottom w:val="single" w:sz="4" w:space="0" w:color="000000"/>
              <w:right w:val="single" w:sz="4" w:space="0" w:color="000000"/>
            </w:tcBorders>
            <w:shd w:val="clear" w:color="auto" w:fill="auto"/>
            <w:vAlign w:val="center"/>
          </w:tcPr>
          <w:p w:rsidR="000F6F30" w:rsidRPr="000F6F30" w:rsidRDefault="000F6F30" w:rsidP="000F6F30">
            <w:pPr>
              <w:spacing w:after="0" w:line="240" w:lineRule="auto"/>
              <w:jc w:val="center"/>
              <w:rPr>
                <w:rFonts w:ascii="Arial" w:hAnsi="Arial" w:cs="Arial"/>
                <w:color w:val="000000"/>
                <w:sz w:val="24"/>
                <w:szCs w:val="24"/>
              </w:rPr>
            </w:pPr>
            <w:proofErr w:type="spellStart"/>
            <w:r w:rsidRPr="000F6F30">
              <w:rPr>
                <w:rFonts w:ascii="Arial" w:hAnsi="Arial" w:cs="Arial"/>
                <w:color w:val="000000"/>
                <w:sz w:val="24"/>
                <w:szCs w:val="24"/>
              </w:rPr>
              <w:t>Science</w:t>
            </w:r>
            <w:proofErr w:type="spellEnd"/>
            <w:r w:rsidRPr="000F6F30">
              <w:rPr>
                <w:rFonts w:ascii="Arial" w:hAnsi="Arial" w:cs="Arial"/>
                <w:color w:val="000000"/>
                <w:sz w:val="24"/>
                <w:szCs w:val="24"/>
              </w:rPr>
              <w:t xml:space="preserve"> </w:t>
            </w:r>
            <w:proofErr w:type="spellStart"/>
            <w:r w:rsidRPr="000F6F30">
              <w:rPr>
                <w:rFonts w:ascii="Arial" w:hAnsi="Arial" w:cs="Arial"/>
                <w:color w:val="000000"/>
                <w:sz w:val="24"/>
                <w:szCs w:val="24"/>
              </w:rPr>
              <w:t>Direct</w:t>
            </w:r>
            <w:proofErr w:type="spellEnd"/>
          </w:p>
        </w:tc>
        <w:tc>
          <w:tcPr>
            <w:tcW w:w="1559" w:type="dxa"/>
            <w:tcBorders>
              <w:top w:val="nil"/>
              <w:left w:val="nil"/>
              <w:bottom w:val="single" w:sz="4" w:space="0" w:color="000000"/>
              <w:right w:val="single" w:sz="4" w:space="0" w:color="000000"/>
            </w:tcBorders>
            <w:shd w:val="clear" w:color="auto" w:fill="auto"/>
            <w:vAlign w:val="bottom"/>
          </w:tcPr>
          <w:p w:rsidR="000F6F30" w:rsidRPr="000F6F30" w:rsidRDefault="000F6F30" w:rsidP="000F6F30">
            <w:pPr>
              <w:spacing w:after="0" w:line="240" w:lineRule="auto"/>
              <w:jc w:val="center"/>
              <w:rPr>
                <w:rFonts w:ascii="Arial" w:hAnsi="Arial" w:cs="Arial"/>
                <w:sz w:val="24"/>
                <w:szCs w:val="24"/>
              </w:rPr>
            </w:pPr>
            <w:r w:rsidRPr="000F6F30">
              <w:rPr>
                <w:rFonts w:ascii="Arial" w:hAnsi="Arial" w:cs="Arial"/>
                <w:sz w:val="24"/>
                <w:szCs w:val="24"/>
              </w:rPr>
              <w:t>38</w:t>
            </w:r>
          </w:p>
        </w:tc>
        <w:tc>
          <w:tcPr>
            <w:tcW w:w="2270" w:type="dxa"/>
            <w:tcBorders>
              <w:top w:val="nil"/>
              <w:left w:val="nil"/>
              <w:bottom w:val="single" w:sz="4" w:space="0" w:color="000000"/>
              <w:right w:val="single" w:sz="4" w:space="0" w:color="000000"/>
            </w:tcBorders>
            <w:shd w:val="clear" w:color="auto" w:fill="auto"/>
            <w:vAlign w:val="bottom"/>
          </w:tcPr>
          <w:p w:rsidR="000F6F30" w:rsidRPr="000F6F30" w:rsidRDefault="000F6F30" w:rsidP="000F6F30">
            <w:pPr>
              <w:spacing w:after="0" w:line="240" w:lineRule="auto"/>
              <w:jc w:val="center"/>
              <w:rPr>
                <w:rFonts w:ascii="Arial" w:hAnsi="Arial" w:cs="Arial"/>
                <w:sz w:val="24"/>
                <w:szCs w:val="24"/>
              </w:rPr>
            </w:pPr>
            <w:r w:rsidRPr="000F6F30">
              <w:rPr>
                <w:rFonts w:ascii="Arial" w:hAnsi="Arial" w:cs="Arial"/>
                <w:sz w:val="24"/>
                <w:szCs w:val="24"/>
              </w:rPr>
              <w:t>19</w:t>
            </w:r>
          </w:p>
        </w:tc>
      </w:tr>
      <w:tr w:rsidR="000F6F30" w:rsidRPr="000F6F30" w:rsidTr="001358CC">
        <w:trPr>
          <w:trHeight w:val="300"/>
          <w:jc w:val="center"/>
        </w:trPr>
        <w:tc>
          <w:tcPr>
            <w:tcW w:w="2126" w:type="dxa"/>
            <w:tcBorders>
              <w:top w:val="nil"/>
              <w:left w:val="single" w:sz="4" w:space="0" w:color="000000"/>
              <w:bottom w:val="single" w:sz="4" w:space="0" w:color="000000"/>
              <w:right w:val="single" w:sz="4" w:space="0" w:color="000000"/>
            </w:tcBorders>
            <w:shd w:val="clear" w:color="auto" w:fill="auto"/>
            <w:vAlign w:val="center"/>
          </w:tcPr>
          <w:p w:rsidR="000F6F30" w:rsidRPr="000F6F30" w:rsidRDefault="000F6F30" w:rsidP="000F6F30">
            <w:pPr>
              <w:spacing w:after="0" w:line="240" w:lineRule="auto"/>
              <w:jc w:val="center"/>
              <w:rPr>
                <w:rFonts w:ascii="Arial" w:hAnsi="Arial" w:cs="Arial"/>
                <w:sz w:val="24"/>
                <w:szCs w:val="24"/>
              </w:rPr>
            </w:pPr>
            <w:r w:rsidRPr="000F6F30">
              <w:rPr>
                <w:rFonts w:ascii="Arial" w:hAnsi="Arial" w:cs="Arial"/>
                <w:sz w:val="24"/>
                <w:szCs w:val="24"/>
              </w:rPr>
              <w:t>Total</w:t>
            </w:r>
          </w:p>
        </w:tc>
        <w:tc>
          <w:tcPr>
            <w:tcW w:w="1559" w:type="dxa"/>
            <w:tcBorders>
              <w:top w:val="nil"/>
              <w:left w:val="nil"/>
              <w:bottom w:val="single" w:sz="4" w:space="0" w:color="000000"/>
              <w:right w:val="single" w:sz="4" w:space="0" w:color="000000"/>
            </w:tcBorders>
            <w:shd w:val="clear" w:color="auto" w:fill="auto"/>
            <w:vAlign w:val="bottom"/>
          </w:tcPr>
          <w:p w:rsidR="000F6F30" w:rsidRPr="000F6F30" w:rsidRDefault="000F6F30" w:rsidP="000F6F30">
            <w:pPr>
              <w:spacing w:after="0" w:line="240" w:lineRule="auto"/>
              <w:jc w:val="center"/>
              <w:rPr>
                <w:rFonts w:ascii="Arial" w:hAnsi="Arial" w:cs="Arial"/>
                <w:sz w:val="24"/>
                <w:szCs w:val="24"/>
              </w:rPr>
            </w:pPr>
            <w:r w:rsidRPr="000F6F30">
              <w:rPr>
                <w:rFonts w:ascii="Arial" w:hAnsi="Arial" w:cs="Arial"/>
                <w:sz w:val="24"/>
                <w:szCs w:val="24"/>
              </w:rPr>
              <w:t>72</w:t>
            </w:r>
          </w:p>
        </w:tc>
        <w:tc>
          <w:tcPr>
            <w:tcW w:w="2270" w:type="dxa"/>
            <w:tcBorders>
              <w:top w:val="nil"/>
              <w:left w:val="nil"/>
              <w:bottom w:val="single" w:sz="4" w:space="0" w:color="000000"/>
              <w:right w:val="single" w:sz="4" w:space="0" w:color="000000"/>
            </w:tcBorders>
            <w:shd w:val="clear" w:color="auto" w:fill="auto"/>
            <w:vAlign w:val="bottom"/>
          </w:tcPr>
          <w:p w:rsidR="000F6F30" w:rsidRPr="000F6F30" w:rsidRDefault="000F6F30" w:rsidP="000F6F30">
            <w:pPr>
              <w:spacing w:after="0" w:line="240" w:lineRule="auto"/>
              <w:jc w:val="center"/>
              <w:rPr>
                <w:rFonts w:ascii="Arial" w:hAnsi="Arial" w:cs="Arial"/>
                <w:b/>
                <w:sz w:val="24"/>
                <w:szCs w:val="24"/>
              </w:rPr>
            </w:pPr>
            <w:r w:rsidRPr="000F6F30">
              <w:rPr>
                <w:rFonts w:ascii="Arial" w:hAnsi="Arial" w:cs="Arial"/>
                <w:b/>
                <w:sz w:val="24"/>
                <w:szCs w:val="24"/>
              </w:rPr>
              <w:t>50</w:t>
            </w:r>
          </w:p>
        </w:tc>
      </w:tr>
    </w:tbl>
    <w:p w:rsidR="000F6F30" w:rsidRPr="00BD3865" w:rsidRDefault="000F6F30" w:rsidP="000F6F30">
      <w:pPr>
        <w:pBdr>
          <w:top w:val="nil"/>
          <w:left w:val="nil"/>
          <w:bottom w:val="nil"/>
          <w:right w:val="nil"/>
          <w:between w:val="nil"/>
        </w:pBdr>
        <w:ind w:firstLine="720"/>
        <w:jc w:val="both"/>
        <w:rPr>
          <w:rFonts w:ascii="Arial" w:hAnsi="Arial" w:cs="Arial"/>
          <w:b/>
          <w:sz w:val="4"/>
          <w:szCs w:val="24"/>
        </w:rPr>
      </w:pPr>
    </w:p>
    <w:p w:rsidR="000F6F30" w:rsidRPr="000F6F30" w:rsidRDefault="000F6F30" w:rsidP="00BD3865">
      <w:pPr>
        <w:pBdr>
          <w:top w:val="nil"/>
          <w:left w:val="nil"/>
          <w:bottom w:val="nil"/>
          <w:right w:val="nil"/>
          <w:between w:val="nil"/>
        </w:pBdr>
        <w:spacing w:after="0" w:line="360" w:lineRule="auto"/>
        <w:ind w:firstLine="720"/>
        <w:jc w:val="both"/>
        <w:rPr>
          <w:rFonts w:ascii="Arial" w:hAnsi="Arial" w:cs="Arial"/>
          <w:color w:val="000000"/>
          <w:sz w:val="24"/>
          <w:szCs w:val="24"/>
        </w:rPr>
      </w:pPr>
      <w:r w:rsidRPr="000F6F30">
        <w:rPr>
          <w:rFonts w:ascii="Arial" w:hAnsi="Arial" w:cs="Arial"/>
          <w:color w:val="000000"/>
          <w:sz w:val="24"/>
          <w:szCs w:val="24"/>
        </w:rPr>
        <w:t>Dessa forma, por meio do mapeamento sistemático foi criado um banco de dados com 50 (</w:t>
      </w:r>
      <w:proofErr w:type="spellStart"/>
      <w:r w:rsidRPr="000F6F30">
        <w:rPr>
          <w:rFonts w:ascii="Arial" w:hAnsi="Arial" w:cs="Arial"/>
          <w:color w:val="000000"/>
          <w:sz w:val="24"/>
          <w:szCs w:val="24"/>
        </w:rPr>
        <w:t>cinquenta</w:t>
      </w:r>
      <w:proofErr w:type="spellEnd"/>
      <w:r w:rsidRPr="000F6F30">
        <w:rPr>
          <w:rFonts w:ascii="Arial" w:hAnsi="Arial" w:cs="Arial"/>
          <w:color w:val="000000"/>
          <w:sz w:val="24"/>
          <w:szCs w:val="24"/>
        </w:rPr>
        <w:t xml:space="preserve">) referências de bases de dados para a combinação de </w:t>
      </w:r>
      <w:r w:rsidRPr="000F6F30">
        <w:rPr>
          <w:rFonts w:ascii="Arial" w:hAnsi="Arial" w:cs="Arial"/>
          <w:i/>
          <w:color w:val="000000"/>
          <w:sz w:val="24"/>
          <w:szCs w:val="24"/>
        </w:rPr>
        <w:t>strings "</w:t>
      </w:r>
      <w:proofErr w:type="spellStart"/>
      <w:r w:rsidRPr="000F6F30">
        <w:rPr>
          <w:rFonts w:ascii="Arial" w:hAnsi="Arial" w:cs="Arial"/>
          <w:i/>
          <w:color w:val="000000"/>
          <w:sz w:val="24"/>
          <w:szCs w:val="24"/>
        </w:rPr>
        <w:t>embedded</w:t>
      </w:r>
      <w:proofErr w:type="spellEnd"/>
      <w:r w:rsidRPr="000F6F30">
        <w:rPr>
          <w:rFonts w:ascii="Arial" w:hAnsi="Arial" w:cs="Arial"/>
          <w:i/>
          <w:color w:val="000000"/>
          <w:sz w:val="24"/>
          <w:szCs w:val="24"/>
        </w:rPr>
        <w:t xml:space="preserve"> system" AND (medicine OR prótese OR </w:t>
      </w:r>
      <w:proofErr w:type="spellStart"/>
      <w:r w:rsidRPr="000F6F30">
        <w:rPr>
          <w:rFonts w:ascii="Arial" w:hAnsi="Arial" w:cs="Arial"/>
          <w:i/>
          <w:color w:val="000000"/>
          <w:sz w:val="24"/>
          <w:szCs w:val="24"/>
        </w:rPr>
        <w:t>bioengenering</w:t>
      </w:r>
      <w:proofErr w:type="spellEnd"/>
      <w:r w:rsidRPr="000F6F30">
        <w:rPr>
          <w:rFonts w:ascii="Arial" w:hAnsi="Arial" w:cs="Arial"/>
          <w:i/>
          <w:color w:val="000000"/>
          <w:sz w:val="24"/>
          <w:szCs w:val="24"/>
        </w:rPr>
        <w:t>)".</w:t>
      </w:r>
    </w:p>
    <w:p w:rsidR="000F6F30" w:rsidRPr="000F6F30" w:rsidRDefault="000F6F30" w:rsidP="00BD3865">
      <w:pPr>
        <w:pBdr>
          <w:top w:val="nil"/>
          <w:left w:val="nil"/>
          <w:bottom w:val="nil"/>
          <w:right w:val="nil"/>
          <w:between w:val="nil"/>
        </w:pBdr>
        <w:spacing w:after="0" w:line="360" w:lineRule="auto"/>
        <w:ind w:firstLine="720"/>
        <w:jc w:val="both"/>
        <w:rPr>
          <w:rFonts w:ascii="Arial" w:hAnsi="Arial" w:cs="Arial"/>
          <w:color w:val="000000"/>
          <w:sz w:val="24"/>
          <w:szCs w:val="24"/>
        </w:rPr>
      </w:pPr>
      <w:r w:rsidRPr="000F6F30">
        <w:rPr>
          <w:rFonts w:ascii="Arial" w:hAnsi="Arial" w:cs="Arial"/>
          <w:color w:val="000000"/>
          <w:sz w:val="24"/>
          <w:szCs w:val="24"/>
        </w:rPr>
        <w:t>A evolução da publicação anual dos trabalhos selecionados na busca internacional pode ser vista na Figura 1, onde é possível notar que os artigos envolvendo o assunto abordado neste trabalho foram publicados nos últimos anos. Dessa forma, observa-se que o assunto é recente e com grandes possibilidades de campos a serem explorados.</w:t>
      </w:r>
    </w:p>
    <w:p w:rsidR="000F6F30" w:rsidRDefault="000F6F30" w:rsidP="00BD3865">
      <w:pPr>
        <w:pBdr>
          <w:top w:val="nil"/>
          <w:left w:val="nil"/>
          <w:bottom w:val="nil"/>
          <w:right w:val="nil"/>
          <w:between w:val="nil"/>
        </w:pBdr>
        <w:spacing w:after="0" w:line="360" w:lineRule="auto"/>
        <w:ind w:firstLine="720"/>
        <w:jc w:val="both"/>
        <w:rPr>
          <w:rFonts w:ascii="Arial" w:hAnsi="Arial" w:cs="Arial"/>
          <w:color w:val="000000"/>
          <w:sz w:val="24"/>
          <w:szCs w:val="24"/>
        </w:rPr>
      </w:pPr>
      <w:r w:rsidRPr="000F6F30">
        <w:rPr>
          <w:rFonts w:ascii="Arial" w:hAnsi="Arial" w:cs="Arial"/>
          <w:color w:val="000000"/>
          <w:sz w:val="24"/>
          <w:szCs w:val="24"/>
        </w:rPr>
        <w:t>Os 50 (</w:t>
      </w:r>
      <w:proofErr w:type="spellStart"/>
      <w:r w:rsidRPr="000F6F30">
        <w:rPr>
          <w:rFonts w:ascii="Arial" w:hAnsi="Arial" w:cs="Arial"/>
          <w:color w:val="000000"/>
          <w:sz w:val="24"/>
          <w:szCs w:val="24"/>
        </w:rPr>
        <w:t>cinquenta</w:t>
      </w:r>
      <w:proofErr w:type="spellEnd"/>
      <w:r w:rsidRPr="000F6F30">
        <w:rPr>
          <w:rFonts w:ascii="Arial" w:hAnsi="Arial" w:cs="Arial"/>
          <w:color w:val="000000"/>
          <w:sz w:val="24"/>
          <w:szCs w:val="24"/>
        </w:rPr>
        <w:t>) trabalhos selecionados constam nas referências do presente trabalho. Porém, não estão citados no corpo do texto devido à extensa quantidade.</w:t>
      </w:r>
    </w:p>
    <w:p w:rsidR="000F6F30" w:rsidRPr="000F6F30" w:rsidRDefault="000F6F30" w:rsidP="00BD3865">
      <w:pPr>
        <w:pBdr>
          <w:top w:val="nil"/>
          <w:left w:val="nil"/>
          <w:bottom w:val="nil"/>
          <w:right w:val="nil"/>
          <w:between w:val="nil"/>
        </w:pBdr>
        <w:spacing w:after="0" w:line="240" w:lineRule="auto"/>
        <w:jc w:val="center"/>
        <w:rPr>
          <w:rFonts w:ascii="Arial" w:hAnsi="Arial" w:cs="Arial"/>
          <w:color w:val="000000"/>
          <w:sz w:val="24"/>
          <w:szCs w:val="24"/>
        </w:rPr>
      </w:pPr>
      <w:r w:rsidRPr="000F6F30">
        <w:rPr>
          <w:rFonts w:ascii="Arial" w:hAnsi="Arial" w:cs="Arial"/>
          <w:noProof/>
          <w:sz w:val="24"/>
          <w:szCs w:val="24"/>
          <w:lang w:eastAsia="pt-BR"/>
        </w:rPr>
        <w:lastRenderedPageBreak/>
        <w:drawing>
          <wp:inline distT="0" distB="0" distL="0" distR="0">
            <wp:extent cx="3981450" cy="1971675"/>
            <wp:effectExtent l="19050" t="0" r="19050" b="0"/>
            <wp:docPr id="4"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F6F30" w:rsidRPr="000F6F30" w:rsidRDefault="000F6F30" w:rsidP="00BD3865">
      <w:pPr>
        <w:pBdr>
          <w:top w:val="nil"/>
          <w:left w:val="nil"/>
          <w:bottom w:val="nil"/>
          <w:right w:val="nil"/>
          <w:between w:val="nil"/>
        </w:pBdr>
        <w:spacing w:after="0" w:line="240" w:lineRule="auto"/>
        <w:jc w:val="center"/>
        <w:rPr>
          <w:rFonts w:ascii="Arial" w:hAnsi="Arial" w:cs="Arial"/>
          <w:b/>
          <w:color w:val="000000"/>
          <w:sz w:val="24"/>
          <w:szCs w:val="24"/>
        </w:rPr>
      </w:pPr>
      <w:r w:rsidRPr="000F6F30">
        <w:rPr>
          <w:rFonts w:ascii="Arial" w:hAnsi="Arial" w:cs="Arial"/>
          <w:b/>
          <w:color w:val="000000"/>
          <w:sz w:val="24"/>
          <w:szCs w:val="24"/>
        </w:rPr>
        <w:t>Figura 1 - Número de artigos por ano de publicação.</w:t>
      </w:r>
    </w:p>
    <w:p w:rsidR="00BD3865" w:rsidRPr="00BD3865" w:rsidRDefault="00BD3865" w:rsidP="00BD3865">
      <w:pPr>
        <w:pBdr>
          <w:top w:val="nil"/>
          <w:left w:val="nil"/>
          <w:bottom w:val="nil"/>
          <w:right w:val="nil"/>
          <w:between w:val="nil"/>
        </w:pBdr>
        <w:spacing w:line="360" w:lineRule="auto"/>
        <w:ind w:firstLine="720"/>
        <w:jc w:val="both"/>
        <w:rPr>
          <w:rFonts w:ascii="Arial" w:hAnsi="Arial" w:cs="Arial"/>
          <w:color w:val="000000"/>
          <w:sz w:val="4"/>
          <w:szCs w:val="24"/>
        </w:rPr>
      </w:pPr>
    </w:p>
    <w:p w:rsidR="00BD3865" w:rsidRDefault="000F6F30" w:rsidP="00BD3865">
      <w:pPr>
        <w:pBdr>
          <w:top w:val="nil"/>
          <w:left w:val="nil"/>
          <w:bottom w:val="nil"/>
          <w:right w:val="nil"/>
          <w:between w:val="nil"/>
        </w:pBdr>
        <w:spacing w:line="360" w:lineRule="auto"/>
        <w:ind w:firstLine="720"/>
        <w:jc w:val="both"/>
        <w:rPr>
          <w:rFonts w:ascii="Arial" w:hAnsi="Arial" w:cs="Arial"/>
          <w:color w:val="000000"/>
          <w:sz w:val="24"/>
          <w:szCs w:val="24"/>
        </w:rPr>
      </w:pPr>
      <w:r w:rsidRPr="000F6F30">
        <w:rPr>
          <w:rFonts w:ascii="Arial" w:hAnsi="Arial" w:cs="Arial"/>
          <w:color w:val="000000"/>
          <w:sz w:val="24"/>
          <w:szCs w:val="24"/>
        </w:rPr>
        <w:t>A Figura 2 apresenta o número de artigos de periódicos publicados por países. Os trabalhos publicados são de diferentes países, tais como: Alemanha, Argentina, Austrália, China, Eslovênia, Estados Unidos, Índia, Itália, Lituânia, Malásia, México, Paquistão, Reino Unido e Suécia. Desse modo, verifica-se que a maioria dos trabalhos encontrados que englobam o uso de sistemas embarcados para a bioengenharia e medicina são oriundos de países desenvolvidos, inclusive não foi encontrado nenhum trabalho que aborda esse tema no Brasil.</w:t>
      </w:r>
    </w:p>
    <w:p w:rsidR="000F6F30" w:rsidRPr="000F6F30" w:rsidRDefault="000F6F30" w:rsidP="00BD3865">
      <w:pPr>
        <w:pBdr>
          <w:top w:val="nil"/>
          <w:left w:val="nil"/>
          <w:bottom w:val="nil"/>
          <w:right w:val="nil"/>
          <w:between w:val="nil"/>
        </w:pBdr>
        <w:spacing w:after="0" w:line="240" w:lineRule="auto"/>
        <w:jc w:val="center"/>
        <w:rPr>
          <w:rFonts w:ascii="Arial" w:hAnsi="Arial" w:cs="Arial"/>
          <w:noProof/>
          <w:sz w:val="24"/>
          <w:szCs w:val="24"/>
        </w:rPr>
      </w:pPr>
      <w:bookmarkStart w:id="0" w:name="_gjdgxs" w:colFirst="0" w:colLast="0"/>
      <w:bookmarkEnd w:id="0"/>
      <w:r w:rsidRPr="000F6F30">
        <w:rPr>
          <w:rFonts w:ascii="Arial" w:hAnsi="Arial" w:cs="Arial"/>
          <w:noProof/>
          <w:sz w:val="24"/>
          <w:szCs w:val="24"/>
          <w:lang w:eastAsia="pt-BR"/>
        </w:rPr>
        <w:drawing>
          <wp:inline distT="0" distB="0" distL="0" distR="0">
            <wp:extent cx="4504690" cy="2209800"/>
            <wp:effectExtent l="19050" t="0" r="1016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F6F30" w:rsidRPr="000F6F30" w:rsidRDefault="000F6F30" w:rsidP="00BD3865">
      <w:pPr>
        <w:pBdr>
          <w:top w:val="nil"/>
          <w:left w:val="nil"/>
          <w:bottom w:val="nil"/>
          <w:right w:val="nil"/>
          <w:between w:val="nil"/>
        </w:pBdr>
        <w:spacing w:after="0" w:line="240" w:lineRule="auto"/>
        <w:jc w:val="center"/>
        <w:rPr>
          <w:rFonts w:ascii="Arial" w:hAnsi="Arial" w:cs="Arial"/>
          <w:b/>
          <w:noProof/>
          <w:sz w:val="24"/>
          <w:szCs w:val="24"/>
        </w:rPr>
      </w:pPr>
      <w:r w:rsidRPr="000F6F30">
        <w:rPr>
          <w:rFonts w:ascii="Arial" w:hAnsi="Arial" w:cs="Arial"/>
          <w:b/>
          <w:noProof/>
          <w:sz w:val="24"/>
          <w:szCs w:val="24"/>
        </w:rPr>
        <w:t>Figura 2 - Número de artigos por país de publicação.</w:t>
      </w:r>
    </w:p>
    <w:p w:rsidR="00BD3865" w:rsidRDefault="00BD3865" w:rsidP="00BD3865">
      <w:pPr>
        <w:pBdr>
          <w:top w:val="nil"/>
          <w:left w:val="nil"/>
          <w:bottom w:val="nil"/>
          <w:right w:val="nil"/>
          <w:between w:val="nil"/>
        </w:pBdr>
        <w:spacing w:after="0" w:line="360" w:lineRule="auto"/>
        <w:ind w:firstLine="720"/>
        <w:jc w:val="both"/>
        <w:rPr>
          <w:rFonts w:ascii="Arial" w:hAnsi="Arial" w:cs="Arial"/>
          <w:color w:val="000000"/>
          <w:sz w:val="24"/>
          <w:szCs w:val="24"/>
        </w:rPr>
      </w:pPr>
    </w:p>
    <w:p w:rsidR="000F6F30" w:rsidRPr="000F6F30" w:rsidRDefault="000F6F30" w:rsidP="00BD3865">
      <w:pPr>
        <w:pBdr>
          <w:top w:val="nil"/>
          <w:left w:val="nil"/>
          <w:bottom w:val="nil"/>
          <w:right w:val="nil"/>
          <w:between w:val="nil"/>
        </w:pBdr>
        <w:spacing w:after="0" w:line="360" w:lineRule="auto"/>
        <w:ind w:firstLine="720"/>
        <w:jc w:val="both"/>
        <w:rPr>
          <w:rFonts w:ascii="Arial" w:hAnsi="Arial" w:cs="Arial"/>
          <w:color w:val="000000"/>
          <w:sz w:val="24"/>
          <w:szCs w:val="24"/>
          <w:lang w:val="en-US"/>
        </w:rPr>
      </w:pPr>
      <w:r w:rsidRPr="000F6F30">
        <w:rPr>
          <w:rFonts w:ascii="Arial" w:hAnsi="Arial" w:cs="Arial"/>
          <w:color w:val="000000"/>
          <w:sz w:val="24"/>
          <w:szCs w:val="24"/>
        </w:rPr>
        <w:t xml:space="preserve">A Figura 3 mostra os periódicos que estão publicando trabalhos relacionados com o tema abordado: aplicações utilizando sistemas embarcados em bioengenharia e medicina. </w:t>
      </w:r>
      <w:r w:rsidRPr="000F6F30">
        <w:rPr>
          <w:rFonts w:ascii="Arial" w:hAnsi="Arial" w:cs="Arial"/>
          <w:color w:val="000000"/>
          <w:sz w:val="24"/>
          <w:szCs w:val="24"/>
          <w:lang w:val="en-US"/>
        </w:rPr>
        <w:t xml:space="preserve">As </w:t>
      </w:r>
      <w:proofErr w:type="spellStart"/>
      <w:r w:rsidRPr="000F6F30">
        <w:rPr>
          <w:rFonts w:ascii="Arial" w:hAnsi="Arial" w:cs="Arial"/>
          <w:color w:val="000000"/>
          <w:sz w:val="24"/>
          <w:szCs w:val="24"/>
          <w:lang w:val="en-US"/>
        </w:rPr>
        <w:t>publicações</w:t>
      </w:r>
      <w:proofErr w:type="spellEnd"/>
      <w:r w:rsidRPr="000F6F30">
        <w:rPr>
          <w:rFonts w:ascii="Arial" w:hAnsi="Arial" w:cs="Arial"/>
          <w:color w:val="000000"/>
          <w:sz w:val="24"/>
          <w:szCs w:val="24"/>
          <w:lang w:val="en-US"/>
        </w:rPr>
        <w:t xml:space="preserve"> </w:t>
      </w:r>
      <w:proofErr w:type="spellStart"/>
      <w:r w:rsidRPr="000F6F30">
        <w:rPr>
          <w:rFonts w:ascii="Arial" w:hAnsi="Arial" w:cs="Arial"/>
          <w:color w:val="000000"/>
          <w:sz w:val="24"/>
          <w:szCs w:val="24"/>
          <w:lang w:val="en-US"/>
        </w:rPr>
        <w:t>foram</w:t>
      </w:r>
      <w:proofErr w:type="spellEnd"/>
      <w:r w:rsidRPr="000F6F30">
        <w:rPr>
          <w:rFonts w:ascii="Arial" w:hAnsi="Arial" w:cs="Arial"/>
          <w:color w:val="000000"/>
          <w:sz w:val="24"/>
          <w:szCs w:val="24"/>
          <w:lang w:val="en-US"/>
        </w:rPr>
        <w:t xml:space="preserve"> </w:t>
      </w:r>
      <w:proofErr w:type="spellStart"/>
      <w:r w:rsidRPr="000F6F30">
        <w:rPr>
          <w:rFonts w:ascii="Arial" w:hAnsi="Arial" w:cs="Arial"/>
          <w:color w:val="000000"/>
          <w:sz w:val="24"/>
          <w:szCs w:val="24"/>
          <w:lang w:val="en-US"/>
        </w:rPr>
        <w:t>encontradas</w:t>
      </w:r>
      <w:proofErr w:type="spellEnd"/>
      <w:r w:rsidRPr="000F6F30">
        <w:rPr>
          <w:rFonts w:ascii="Arial" w:hAnsi="Arial" w:cs="Arial"/>
          <w:color w:val="000000"/>
          <w:sz w:val="24"/>
          <w:szCs w:val="24"/>
          <w:lang w:val="en-US"/>
        </w:rPr>
        <w:t xml:space="preserve"> em: </w:t>
      </w:r>
      <w:proofErr w:type="spellStart"/>
      <w:r w:rsidRPr="000F6F30">
        <w:rPr>
          <w:rFonts w:ascii="Arial" w:hAnsi="Arial" w:cs="Arial"/>
          <w:color w:val="000000"/>
          <w:sz w:val="24"/>
          <w:szCs w:val="24"/>
          <w:lang w:val="en-US"/>
        </w:rPr>
        <w:t>Sensorsand</w:t>
      </w:r>
      <w:proofErr w:type="spellEnd"/>
      <w:r>
        <w:rPr>
          <w:rFonts w:ascii="Arial" w:hAnsi="Arial" w:cs="Arial"/>
          <w:color w:val="000000"/>
          <w:sz w:val="24"/>
          <w:szCs w:val="24"/>
          <w:lang w:val="en-US"/>
        </w:rPr>
        <w:t xml:space="preserve"> </w:t>
      </w:r>
      <w:r w:rsidRPr="000F6F30">
        <w:rPr>
          <w:rFonts w:ascii="Arial" w:hAnsi="Arial" w:cs="Arial"/>
          <w:color w:val="000000"/>
          <w:sz w:val="24"/>
          <w:szCs w:val="24"/>
          <w:lang w:val="en-US"/>
        </w:rPr>
        <w:t>Actuators: A Physical; Research</w:t>
      </w:r>
      <w:r>
        <w:rPr>
          <w:rFonts w:ascii="Arial" w:hAnsi="Arial" w:cs="Arial"/>
          <w:color w:val="000000"/>
          <w:sz w:val="24"/>
          <w:szCs w:val="24"/>
          <w:lang w:val="en-US"/>
        </w:rPr>
        <w:t xml:space="preserve"> </w:t>
      </w:r>
      <w:r w:rsidRPr="000F6F30">
        <w:rPr>
          <w:rFonts w:ascii="Arial" w:hAnsi="Arial" w:cs="Arial"/>
          <w:color w:val="000000"/>
          <w:sz w:val="24"/>
          <w:szCs w:val="24"/>
          <w:lang w:val="en-US"/>
        </w:rPr>
        <w:t>Journal</w:t>
      </w:r>
      <w:r>
        <w:rPr>
          <w:rFonts w:ascii="Arial" w:hAnsi="Arial" w:cs="Arial"/>
          <w:color w:val="000000"/>
          <w:sz w:val="24"/>
          <w:szCs w:val="24"/>
          <w:lang w:val="en-US"/>
        </w:rPr>
        <w:t xml:space="preserve"> </w:t>
      </w:r>
      <w:r w:rsidRPr="000F6F30">
        <w:rPr>
          <w:rFonts w:ascii="Arial" w:hAnsi="Arial" w:cs="Arial"/>
          <w:color w:val="000000"/>
          <w:sz w:val="24"/>
          <w:szCs w:val="24"/>
          <w:lang w:val="en-US"/>
        </w:rPr>
        <w:t>of</w:t>
      </w:r>
      <w:r>
        <w:rPr>
          <w:rFonts w:ascii="Arial" w:hAnsi="Arial" w:cs="Arial"/>
          <w:color w:val="000000"/>
          <w:sz w:val="24"/>
          <w:szCs w:val="24"/>
          <w:lang w:val="en-US"/>
        </w:rPr>
        <w:t xml:space="preserve"> </w:t>
      </w:r>
      <w:r w:rsidRPr="000F6F30">
        <w:rPr>
          <w:rFonts w:ascii="Arial" w:hAnsi="Arial" w:cs="Arial"/>
          <w:color w:val="000000"/>
          <w:sz w:val="24"/>
          <w:szCs w:val="24"/>
          <w:lang w:val="en-US"/>
        </w:rPr>
        <w:t>Pharmaceutical, Biological</w:t>
      </w:r>
      <w:r>
        <w:rPr>
          <w:rFonts w:ascii="Arial" w:hAnsi="Arial" w:cs="Arial"/>
          <w:color w:val="000000"/>
          <w:sz w:val="24"/>
          <w:szCs w:val="24"/>
          <w:lang w:val="en-US"/>
        </w:rPr>
        <w:t xml:space="preserve"> </w:t>
      </w:r>
      <w:r w:rsidRPr="000F6F30">
        <w:rPr>
          <w:rFonts w:ascii="Arial" w:hAnsi="Arial" w:cs="Arial"/>
          <w:color w:val="000000"/>
          <w:sz w:val="24"/>
          <w:szCs w:val="24"/>
          <w:lang w:val="en-US"/>
        </w:rPr>
        <w:t>and Chemical Sciences; Journal</w:t>
      </w:r>
      <w:r>
        <w:rPr>
          <w:rFonts w:ascii="Arial" w:hAnsi="Arial" w:cs="Arial"/>
          <w:color w:val="000000"/>
          <w:sz w:val="24"/>
          <w:szCs w:val="24"/>
          <w:lang w:val="en-US"/>
        </w:rPr>
        <w:t xml:space="preserve"> </w:t>
      </w:r>
      <w:r w:rsidRPr="000F6F30">
        <w:rPr>
          <w:rFonts w:ascii="Arial" w:hAnsi="Arial" w:cs="Arial"/>
          <w:color w:val="000000"/>
          <w:sz w:val="24"/>
          <w:szCs w:val="24"/>
          <w:lang w:val="en-US"/>
        </w:rPr>
        <w:t>of</w:t>
      </w:r>
      <w:r>
        <w:rPr>
          <w:rFonts w:ascii="Arial" w:hAnsi="Arial" w:cs="Arial"/>
          <w:color w:val="000000"/>
          <w:sz w:val="24"/>
          <w:szCs w:val="24"/>
          <w:lang w:val="en-US"/>
        </w:rPr>
        <w:t xml:space="preserve"> </w:t>
      </w:r>
      <w:r w:rsidRPr="000F6F30">
        <w:rPr>
          <w:rFonts w:ascii="Arial" w:hAnsi="Arial" w:cs="Arial"/>
          <w:color w:val="000000"/>
          <w:sz w:val="24"/>
          <w:szCs w:val="24"/>
          <w:lang w:val="en-US"/>
        </w:rPr>
        <w:t>Theoreticaland Applied Information Technology; International</w:t>
      </w:r>
      <w:r>
        <w:rPr>
          <w:rFonts w:ascii="Arial" w:hAnsi="Arial" w:cs="Arial"/>
          <w:color w:val="000000"/>
          <w:sz w:val="24"/>
          <w:szCs w:val="24"/>
          <w:lang w:val="en-US"/>
        </w:rPr>
        <w:t xml:space="preserve"> </w:t>
      </w:r>
      <w:r w:rsidRPr="000F6F30">
        <w:rPr>
          <w:rFonts w:ascii="Arial" w:hAnsi="Arial" w:cs="Arial"/>
          <w:color w:val="000000"/>
          <w:sz w:val="24"/>
          <w:szCs w:val="24"/>
          <w:lang w:val="en-US"/>
        </w:rPr>
        <w:lastRenderedPageBreak/>
        <w:t>Journal</w:t>
      </w:r>
      <w:r>
        <w:rPr>
          <w:rFonts w:ascii="Arial" w:hAnsi="Arial" w:cs="Arial"/>
          <w:color w:val="000000"/>
          <w:sz w:val="24"/>
          <w:szCs w:val="24"/>
          <w:lang w:val="en-US"/>
        </w:rPr>
        <w:t xml:space="preserve"> </w:t>
      </w:r>
      <w:r w:rsidRPr="000F6F30">
        <w:rPr>
          <w:rFonts w:ascii="Arial" w:hAnsi="Arial" w:cs="Arial"/>
          <w:color w:val="000000"/>
          <w:sz w:val="24"/>
          <w:szCs w:val="24"/>
          <w:lang w:val="en-US"/>
        </w:rPr>
        <w:t>of</w:t>
      </w:r>
      <w:r>
        <w:rPr>
          <w:rFonts w:ascii="Arial" w:hAnsi="Arial" w:cs="Arial"/>
          <w:color w:val="000000"/>
          <w:sz w:val="24"/>
          <w:szCs w:val="24"/>
          <w:lang w:val="en-US"/>
        </w:rPr>
        <w:t xml:space="preserve"> </w:t>
      </w:r>
      <w:r w:rsidRPr="000F6F30">
        <w:rPr>
          <w:rFonts w:ascii="Arial" w:hAnsi="Arial" w:cs="Arial"/>
          <w:color w:val="000000"/>
          <w:sz w:val="24"/>
          <w:szCs w:val="24"/>
          <w:lang w:val="en-US"/>
        </w:rPr>
        <w:t>Intelligent</w:t>
      </w:r>
      <w:r>
        <w:rPr>
          <w:rFonts w:ascii="Arial" w:hAnsi="Arial" w:cs="Arial"/>
          <w:color w:val="000000"/>
          <w:sz w:val="24"/>
          <w:szCs w:val="24"/>
          <w:lang w:val="en-US"/>
        </w:rPr>
        <w:t xml:space="preserve"> </w:t>
      </w:r>
      <w:r w:rsidRPr="000F6F30">
        <w:rPr>
          <w:rFonts w:ascii="Arial" w:hAnsi="Arial" w:cs="Arial"/>
          <w:color w:val="000000"/>
          <w:sz w:val="24"/>
          <w:szCs w:val="24"/>
          <w:lang w:val="en-US"/>
        </w:rPr>
        <w:t>Engineering</w:t>
      </w:r>
      <w:r>
        <w:rPr>
          <w:rFonts w:ascii="Arial" w:hAnsi="Arial" w:cs="Arial"/>
          <w:color w:val="000000"/>
          <w:sz w:val="24"/>
          <w:szCs w:val="24"/>
          <w:lang w:val="en-US"/>
        </w:rPr>
        <w:t xml:space="preserve"> </w:t>
      </w:r>
      <w:r w:rsidRPr="000F6F30">
        <w:rPr>
          <w:rFonts w:ascii="Arial" w:hAnsi="Arial" w:cs="Arial"/>
          <w:color w:val="000000"/>
          <w:sz w:val="24"/>
          <w:szCs w:val="24"/>
          <w:lang w:val="en-US"/>
        </w:rPr>
        <w:t>&amp; Systems; International</w:t>
      </w:r>
      <w:r>
        <w:rPr>
          <w:rFonts w:ascii="Arial" w:hAnsi="Arial" w:cs="Arial"/>
          <w:color w:val="000000"/>
          <w:sz w:val="24"/>
          <w:szCs w:val="24"/>
          <w:lang w:val="en-US"/>
        </w:rPr>
        <w:t xml:space="preserve"> </w:t>
      </w:r>
      <w:r w:rsidRPr="000F6F30">
        <w:rPr>
          <w:rFonts w:ascii="Arial" w:hAnsi="Arial" w:cs="Arial"/>
          <w:color w:val="000000"/>
          <w:sz w:val="24"/>
          <w:szCs w:val="24"/>
          <w:lang w:val="en-US"/>
        </w:rPr>
        <w:t>Journal</w:t>
      </w:r>
      <w:r>
        <w:rPr>
          <w:rFonts w:ascii="Arial" w:hAnsi="Arial" w:cs="Arial"/>
          <w:color w:val="000000"/>
          <w:sz w:val="24"/>
          <w:szCs w:val="24"/>
          <w:lang w:val="en-US"/>
        </w:rPr>
        <w:t xml:space="preserve"> </w:t>
      </w:r>
      <w:r w:rsidRPr="000F6F30">
        <w:rPr>
          <w:rFonts w:ascii="Arial" w:hAnsi="Arial" w:cs="Arial"/>
          <w:color w:val="000000"/>
          <w:sz w:val="24"/>
          <w:szCs w:val="24"/>
          <w:lang w:val="en-US"/>
        </w:rPr>
        <w:t>of Ad Hoc and</w:t>
      </w:r>
      <w:r>
        <w:rPr>
          <w:rFonts w:ascii="Arial" w:hAnsi="Arial" w:cs="Arial"/>
          <w:color w:val="000000"/>
          <w:sz w:val="24"/>
          <w:szCs w:val="24"/>
          <w:lang w:val="en-US"/>
        </w:rPr>
        <w:t xml:space="preserve"> </w:t>
      </w:r>
      <w:r w:rsidRPr="000F6F30">
        <w:rPr>
          <w:rFonts w:ascii="Arial" w:hAnsi="Arial" w:cs="Arial"/>
          <w:color w:val="000000"/>
          <w:sz w:val="24"/>
          <w:szCs w:val="24"/>
          <w:lang w:val="en-US"/>
        </w:rPr>
        <w:t>Ubiquitous</w:t>
      </w:r>
      <w:r>
        <w:rPr>
          <w:rFonts w:ascii="Arial" w:hAnsi="Arial" w:cs="Arial"/>
          <w:color w:val="000000"/>
          <w:sz w:val="24"/>
          <w:szCs w:val="24"/>
          <w:lang w:val="en-US"/>
        </w:rPr>
        <w:t xml:space="preserve"> </w:t>
      </w:r>
      <w:r w:rsidRPr="000F6F30">
        <w:rPr>
          <w:rFonts w:ascii="Arial" w:hAnsi="Arial" w:cs="Arial"/>
          <w:color w:val="000000"/>
          <w:sz w:val="24"/>
          <w:szCs w:val="24"/>
          <w:lang w:val="en-US"/>
        </w:rPr>
        <w:t xml:space="preserve">Computing; IEEE </w:t>
      </w:r>
      <w:proofErr w:type="spellStart"/>
      <w:r w:rsidRPr="000F6F30">
        <w:rPr>
          <w:rFonts w:ascii="Arial" w:hAnsi="Arial" w:cs="Arial"/>
          <w:color w:val="000000"/>
          <w:sz w:val="24"/>
          <w:szCs w:val="24"/>
          <w:lang w:val="en-US"/>
        </w:rPr>
        <w:t>Transactionson</w:t>
      </w:r>
      <w:proofErr w:type="spellEnd"/>
      <w:r w:rsidRPr="000F6F30">
        <w:rPr>
          <w:rFonts w:ascii="Arial" w:hAnsi="Arial" w:cs="Arial"/>
          <w:color w:val="000000"/>
          <w:sz w:val="24"/>
          <w:szCs w:val="24"/>
          <w:lang w:val="en-US"/>
        </w:rPr>
        <w:t xml:space="preserve"> Neural Systems </w:t>
      </w:r>
      <w:proofErr w:type="spellStart"/>
      <w:r w:rsidRPr="000F6F30">
        <w:rPr>
          <w:rFonts w:ascii="Arial" w:hAnsi="Arial" w:cs="Arial"/>
          <w:color w:val="000000"/>
          <w:sz w:val="24"/>
          <w:szCs w:val="24"/>
          <w:lang w:val="en-US"/>
        </w:rPr>
        <w:t>anda</w:t>
      </w:r>
      <w:proofErr w:type="spellEnd"/>
      <w:r w:rsidRPr="000F6F30">
        <w:rPr>
          <w:rFonts w:ascii="Arial" w:hAnsi="Arial" w:cs="Arial"/>
          <w:color w:val="000000"/>
          <w:sz w:val="24"/>
          <w:szCs w:val="24"/>
          <w:lang w:val="en-US"/>
        </w:rPr>
        <w:t xml:space="preserve"> </w:t>
      </w:r>
      <w:proofErr w:type="spellStart"/>
      <w:r w:rsidRPr="000F6F30">
        <w:rPr>
          <w:rFonts w:ascii="Arial" w:hAnsi="Arial" w:cs="Arial"/>
          <w:color w:val="000000"/>
          <w:sz w:val="24"/>
          <w:szCs w:val="24"/>
          <w:lang w:val="en-US"/>
        </w:rPr>
        <w:t>RehabilitationEngineering</w:t>
      </w:r>
      <w:proofErr w:type="spellEnd"/>
      <w:r w:rsidRPr="000F6F30">
        <w:rPr>
          <w:rFonts w:ascii="Arial" w:hAnsi="Arial" w:cs="Arial"/>
          <w:color w:val="000000"/>
          <w:sz w:val="24"/>
          <w:szCs w:val="24"/>
          <w:lang w:val="en-US"/>
        </w:rPr>
        <w:t xml:space="preserve">; IEEE </w:t>
      </w:r>
      <w:proofErr w:type="spellStart"/>
      <w:r w:rsidRPr="000F6F30">
        <w:rPr>
          <w:rFonts w:ascii="Arial" w:hAnsi="Arial" w:cs="Arial"/>
          <w:color w:val="000000"/>
          <w:sz w:val="24"/>
          <w:szCs w:val="24"/>
          <w:lang w:val="en-US"/>
        </w:rPr>
        <w:t>TransactionsonBiomedicalCircuitsand</w:t>
      </w:r>
      <w:proofErr w:type="spellEnd"/>
      <w:r w:rsidRPr="000F6F30">
        <w:rPr>
          <w:rFonts w:ascii="Arial" w:hAnsi="Arial" w:cs="Arial"/>
          <w:color w:val="000000"/>
          <w:sz w:val="24"/>
          <w:szCs w:val="24"/>
          <w:lang w:val="en-US"/>
        </w:rPr>
        <w:t xml:space="preserve"> Systems. IEEE Access; </w:t>
      </w:r>
      <w:proofErr w:type="spellStart"/>
      <w:r w:rsidRPr="000F6F30">
        <w:rPr>
          <w:rFonts w:ascii="Arial" w:hAnsi="Arial" w:cs="Arial"/>
          <w:color w:val="000000"/>
          <w:sz w:val="24"/>
          <w:szCs w:val="24"/>
          <w:lang w:val="en-US"/>
        </w:rPr>
        <w:t>Elektronika</w:t>
      </w:r>
      <w:proofErr w:type="spellEnd"/>
      <w:r w:rsidRPr="000F6F30">
        <w:rPr>
          <w:rFonts w:ascii="Arial" w:hAnsi="Arial" w:cs="Arial"/>
          <w:color w:val="000000"/>
          <w:sz w:val="24"/>
          <w:szCs w:val="24"/>
          <w:lang w:val="en-US"/>
        </w:rPr>
        <w:t xml:space="preserve"> </w:t>
      </w:r>
      <w:proofErr w:type="spellStart"/>
      <w:r w:rsidRPr="000F6F30">
        <w:rPr>
          <w:rFonts w:ascii="Arial" w:hAnsi="Arial" w:cs="Arial"/>
          <w:color w:val="000000"/>
          <w:sz w:val="24"/>
          <w:szCs w:val="24"/>
          <w:lang w:val="en-US"/>
        </w:rPr>
        <w:t>ir</w:t>
      </w:r>
      <w:proofErr w:type="spellEnd"/>
      <w:r w:rsidRPr="000F6F30">
        <w:rPr>
          <w:rFonts w:ascii="Arial" w:hAnsi="Arial" w:cs="Arial"/>
          <w:color w:val="000000"/>
          <w:sz w:val="24"/>
          <w:szCs w:val="24"/>
          <w:lang w:val="en-US"/>
        </w:rPr>
        <w:t xml:space="preserve"> </w:t>
      </w:r>
      <w:proofErr w:type="spellStart"/>
      <w:r w:rsidRPr="000F6F30">
        <w:rPr>
          <w:rFonts w:ascii="Arial" w:hAnsi="Arial" w:cs="Arial"/>
          <w:color w:val="000000"/>
          <w:sz w:val="24"/>
          <w:szCs w:val="24"/>
          <w:lang w:val="en-US"/>
        </w:rPr>
        <w:t>Elektrotechinika</w:t>
      </w:r>
      <w:proofErr w:type="spellEnd"/>
      <w:r w:rsidRPr="000F6F30">
        <w:rPr>
          <w:rFonts w:ascii="Arial" w:hAnsi="Arial" w:cs="Arial"/>
          <w:color w:val="000000"/>
          <w:sz w:val="24"/>
          <w:szCs w:val="24"/>
          <w:lang w:val="en-US"/>
        </w:rPr>
        <w:t xml:space="preserve">; Computer Science </w:t>
      </w:r>
      <w:proofErr w:type="spellStart"/>
      <w:r w:rsidRPr="000F6F30">
        <w:rPr>
          <w:rFonts w:ascii="Arial" w:hAnsi="Arial" w:cs="Arial"/>
          <w:color w:val="000000"/>
          <w:sz w:val="24"/>
          <w:szCs w:val="24"/>
          <w:lang w:val="en-US"/>
        </w:rPr>
        <w:t>andInformation</w:t>
      </w:r>
      <w:proofErr w:type="spellEnd"/>
      <w:r w:rsidRPr="000F6F30">
        <w:rPr>
          <w:rFonts w:ascii="Arial" w:hAnsi="Arial" w:cs="Arial"/>
          <w:color w:val="000000"/>
          <w:sz w:val="24"/>
          <w:szCs w:val="24"/>
          <w:lang w:val="en-US"/>
        </w:rPr>
        <w:t xml:space="preserve"> Systems; ARPN </w:t>
      </w:r>
      <w:proofErr w:type="spellStart"/>
      <w:r w:rsidRPr="000F6F30">
        <w:rPr>
          <w:rFonts w:ascii="Arial" w:hAnsi="Arial" w:cs="Arial"/>
          <w:color w:val="000000"/>
          <w:sz w:val="24"/>
          <w:szCs w:val="24"/>
          <w:lang w:val="en-US"/>
        </w:rPr>
        <w:t>JournalofEngineeringand</w:t>
      </w:r>
      <w:proofErr w:type="spellEnd"/>
      <w:r w:rsidRPr="000F6F30">
        <w:rPr>
          <w:rFonts w:ascii="Arial" w:hAnsi="Arial" w:cs="Arial"/>
          <w:color w:val="000000"/>
          <w:sz w:val="24"/>
          <w:szCs w:val="24"/>
          <w:lang w:val="en-US"/>
        </w:rPr>
        <w:t xml:space="preserve"> Applied Sciences.</w:t>
      </w:r>
    </w:p>
    <w:p w:rsidR="000F6F30" w:rsidRPr="000F6F30" w:rsidRDefault="000F6F30" w:rsidP="00BD3865">
      <w:pPr>
        <w:spacing w:after="0" w:line="360" w:lineRule="auto"/>
        <w:ind w:firstLine="720"/>
        <w:jc w:val="both"/>
        <w:rPr>
          <w:rFonts w:ascii="Arial" w:hAnsi="Arial" w:cs="Arial"/>
          <w:bCs/>
          <w:iCs/>
          <w:sz w:val="24"/>
          <w:szCs w:val="24"/>
        </w:rPr>
      </w:pPr>
      <w:r w:rsidRPr="000F6F30">
        <w:rPr>
          <w:rFonts w:ascii="Arial" w:hAnsi="Arial" w:cs="Arial"/>
          <w:bCs/>
          <w:iCs/>
          <w:sz w:val="24"/>
          <w:szCs w:val="24"/>
        </w:rPr>
        <w:t xml:space="preserve">A Figura 4 exibe a quantidade de artigos selecionada de acordo com a tecnologia utilizada para aplicação de sistemas embarcados para bioengenharia e medicina, as quais foram variadas, dentre as quais citam-se: bengala inteligente, </w:t>
      </w:r>
      <w:proofErr w:type="spellStart"/>
      <w:r w:rsidRPr="000F6F30">
        <w:rPr>
          <w:rFonts w:ascii="Arial" w:hAnsi="Arial" w:cs="Arial"/>
          <w:bCs/>
          <w:iCs/>
          <w:sz w:val="24"/>
          <w:szCs w:val="24"/>
        </w:rPr>
        <w:t>biomarcadores</w:t>
      </w:r>
      <w:proofErr w:type="spellEnd"/>
      <w:r w:rsidRPr="000F6F30">
        <w:rPr>
          <w:rFonts w:ascii="Arial" w:hAnsi="Arial" w:cs="Arial"/>
          <w:bCs/>
          <w:iCs/>
          <w:sz w:val="24"/>
          <w:szCs w:val="24"/>
        </w:rPr>
        <w:t xml:space="preserve">, cápsulas, controle veicular, dispositivos </w:t>
      </w:r>
      <w:proofErr w:type="spellStart"/>
      <w:r w:rsidRPr="000F6F30">
        <w:rPr>
          <w:rFonts w:ascii="Arial" w:hAnsi="Arial" w:cs="Arial"/>
          <w:bCs/>
          <w:iCs/>
          <w:sz w:val="24"/>
          <w:szCs w:val="24"/>
        </w:rPr>
        <w:t>vestíveis</w:t>
      </w:r>
      <w:proofErr w:type="spellEnd"/>
      <w:r w:rsidRPr="000F6F30">
        <w:rPr>
          <w:rFonts w:ascii="Arial" w:hAnsi="Arial" w:cs="Arial"/>
          <w:bCs/>
          <w:iCs/>
          <w:sz w:val="24"/>
          <w:szCs w:val="24"/>
        </w:rPr>
        <w:t>, exoesqueleto, guincho inteligente, marcadores, próteses e sensores. A maioria dos trabalhos utilizou ferramenta customizada, ou seja, as tecnologias utilizadas foram adaptadas segundo à necessidade dos pacientes.</w:t>
      </w:r>
    </w:p>
    <w:p w:rsidR="000F6F30" w:rsidRPr="000F6F30" w:rsidRDefault="000F6F30" w:rsidP="00BD3865">
      <w:pPr>
        <w:spacing w:after="0" w:line="240" w:lineRule="auto"/>
        <w:jc w:val="center"/>
        <w:rPr>
          <w:rFonts w:ascii="Arial" w:hAnsi="Arial" w:cs="Arial"/>
          <w:bCs/>
          <w:iCs/>
          <w:sz w:val="24"/>
          <w:szCs w:val="24"/>
        </w:rPr>
      </w:pPr>
      <w:r w:rsidRPr="000F6F30">
        <w:rPr>
          <w:rFonts w:ascii="Arial" w:hAnsi="Arial" w:cs="Arial"/>
          <w:noProof/>
          <w:sz w:val="24"/>
          <w:szCs w:val="24"/>
          <w:lang w:eastAsia="pt-BR"/>
        </w:rPr>
        <w:drawing>
          <wp:inline distT="0" distB="0" distL="0" distR="0">
            <wp:extent cx="3981450" cy="4248150"/>
            <wp:effectExtent l="19050" t="0" r="19050" b="0"/>
            <wp:docPr id="7"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D3865" w:rsidRDefault="00BD3865" w:rsidP="00BD3865">
      <w:pPr>
        <w:spacing w:after="0" w:line="240" w:lineRule="auto"/>
        <w:jc w:val="center"/>
        <w:rPr>
          <w:rFonts w:ascii="Arial" w:hAnsi="Arial" w:cs="Arial"/>
          <w:b/>
          <w:bCs/>
          <w:iCs/>
          <w:sz w:val="24"/>
          <w:szCs w:val="24"/>
        </w:rPr>
      </w:pPr>
    </w:p>
    <w:p w:rsidR="00BD3865" w:rsidRDefault="00BD3865" w:rsidP="00BD3865">
      <w:pPr>
        <w:spacing w:after="0" w:line="240" w:lineRule="auto"/>
        <w:jc w:val="center"/>
        <w:rPr>
          <w:rFonts w:ascii="Arial" w:hAnsi="Arial" w:cs="Arial"/>
          <w:b/>
          <w:bCs/>
          <w:iCs/>
          <w:sz w:val="24"/>
          <w:szCs w:val="24"/>
        </w:rPr>
      </w:pPr>
    </w:p>
    <w:p w:rsidR="000F6F30" w:rsidRPr="000F6F30" w:rsidRDefault="000F6F30" w:rsidP="00BD3865">
      <w:pPr>
        <w:spacing w:after="0" w:line="240" w:lineRule="auto"/>
        <w:jc w:val="center"/>
        <w:rPr>
          <w:rFonts w:ascii="Arial" w:hAnsi="Arial" w:cs="Arial"/>
          <w:b/>
          <w:bCs/>
          <w:iCs/>
          <w:sz w:val="24"/>
          <w:szCs w:val="24"/>
        </w:rPr>
      </w:pPr>
      <w:r w:rsidRPr="000F6F30">
        <w:rPr>
          <w:rFonts w:ascii="Arial" w:hAnsi="Arial" w:cs="Arial"/>
          <w:b/>
          <w:bCs/>
          <w:iCs/>
          <w:sz w:val="24"/>
          <w:szCs w:val="24"/>
        </w:rPr>
        <w:t>Figura 3 - Número de artigos por tipo de reabilitação.</w:t>
      </w:r>
    </w:p>
    <w:p w:rsidR="000F6F30" w:rsidRPr="000F6F30" w:rsidRDefault="000F6F30" w:rsidP="000F6F30">
      <w:pPr>
        <w:jc w:val="center"/>
        <w:rPr>
          <w:rFonts w:ascii="Arial" w:hAnsi="Arial" w:cs="Arial"/>
          <w:noProof/>
          <w:sz w:val="24"/>
          <w:szCs w:val="24"/>
        </w:rPr>
      </w:pPr>
      <w:r w:rsidRPr="000F6F30">
        <w:rPr>
          <w:rFonts w:ascii="Arial" w:hAnsi="Arial" w:cs="Arial"/>
          <w:noProof/>
          <w:sz w:val="24"/>
          <w:szCs w:val="24"/>
          <w:lang w:eastAsia="pt-BR"/>
        </w:rPr>
        <w:lastRenderedPageBreak/>
        <w:drawing>
          <wp:inline distT="0" distB="0" distL="0" distR="0">
            <wp:extent cx="4914900" cy="27051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F6F30" w:rsidRPr="000F6F30" w:rsidRDefault="000F6F30" w:rsidP="000F6F30">
      <w:pPr>
        <w:jc w:val="center"/>
        <w:rPr>
          <w:rFonts w:ascii="Arial" w:hAnsi="Arial" w:cs="Arial"/>
          <w:b/>
          <w:bCs/>
          <w:iCs/>
          <w:sz w:val="24"/>
          <w:szCs w:val="24"/>
        </w:rPr>
      </w:pPr>
      <w:r w:rsidRPr="000F6F30">
        <w:rPr>
          <w:rFonts w:ascii="Arial" w:hAnsi="Arial" w:cs="Arial"/>
          <w:b/>
          <w:bCs/>
          <w:iCs/>
          <w:sz w:val="24"/>
          <w:szCs w:val="24"/>
        </w:rPr>
        <w:t>Figura 4 - Número de artigos por tecnologia.</w:t>
      </w:r>
    </w:p>
    <w:p w:rsidR="000F6F30" w:rsidRPr="000F6F30" w:rsidRDefault="000F6F30" w:rsidP="00BD3865">
      <w:pPr>
        <w:spacing w:line="360" w:lineRule="auto"/>
        <w:ind w:firstLine="720"/>
        <w:jc w:val="both"/>
        <w:rPr>
          <w:rFonts w:ascii="Arial" w:hAnsi="Arial" w:cs="Arial"/>
          <w:bCs/>
          <w:iCs/>
          <w:sz w:val="24"/>
          <w:szCs w:val="24"/>
        </w:rPr>
      </w:pPr>
      <w:r w:rsidRPr="000F6F30">
        <w:rPr>
          <w:rFonts w:ascii="Arial" w:hAnsi="Arial" w:cs="Arial"/>
          <w:bCs/>
          <w:iCs/>
          <w:sz w:val="24"/>
          <w:szCs w:val="24"/>
        </w:rPr>
        <w:t xml:space="preserve">A Figura 5 mostra a quantidade de artigos encontrada de acordo com a finalidade da aplicação do trabalho, a saber: diagnóstico, </w:t>
      </w:r>
      <w:proofErr w:type="spellStart"/>
      <w:r w:rsidRPr="000F6F30">
        <w:rPr>
          <w:rFonts w:ascii="Arial" w:hAnsi="Arial" w:cs="Arial"/>
          <w:bCs/>
          <w:iCs/>
          <w:sz w:val="24"/>
          <w:szCs w:val="24"/>
        </w:rPr>
        <w:t>imaginética</w:t>
      </w:r>
      <w:proofErr w:type="spellEnd"/>
      <w:r w:rsidRPr="000F6F30">
        <w:rPr>
          <w:rFonts w:ascii="Arial" w:hAnsi="Arial" w:cs="Arial"/>
          <w:bCs/>
          <w:iCs/>
          <w:sz w:val="24"/>
          <w:szCs w:val="24"/>
        </w:rPr>
        <w:t xml:space="preserve"> motora, tratamento, reabilitação e treinamento. Nesse sentido, pode-se observar que a maioria dos trabalhos busca realizar diagnósticos, visto que é algo de suma importância para pacientes com diversas doenças e enfermidades, além de outras deficiências.</w:t>
      </w:r>
    </w:p>
    <w:p w:rsidR="000F6F30" w:rsidRPr="000F6F30" w:rsidRDefault="000F6F30" w:rsidP="00BD3865">
      <w:pPr>
        <w:jc w:val="center"/>
        <w:rPr>
          <w:rFonts w:ascii="Arial" w:hAnsi="Arial" w:cs="Arial"/>
          <w:noProof/>
          <w:sz w:val="24"/>
          <w:szCs w:val="24"/>
        </w:rPr>
      </w:pPr>
      <w:r w:rsidRPr="000F6F30">
        <w:rPr>
          <w:rFonts w:ascii="Arial" w:hAnsi="Arial" w:cs="Arial"/>
          <w:noProof/>
          <w:sz w:val="24"/>
          <w:szCs w:val="24"/>
          <w:lang w:eastAsia="pt-BR"/>
        </w:rPr>
        <w:drawing>
          <wp:inline distT="0" distB="0" distL="0" distR="0">
            <wp:extent cx="5400040" cy="3062605"/>
            <wp:effectExtent l="0" t="0" r="10160" b="444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F6F30" w:rsidRPr="000F6F30" w:rsidRDefault="000F6F30" w:rsidP="000F6F30">
      <w:pPr>
        <w:jc w:val="center"/>
        <w:rPr>
          <w:rFonts w:ascii="Arial" w:hAnsi="Arial" w:cs="Arial"/>
          <w:b/>
          <w:bCs/>
          <w:iCs/>
          <w:sz w:val="24"/>
          <w:szCs w:val="24"/>
        </w:rPr>
      </w:pPr>
      <w:r w:rsidRPr="000F6F30">
        <w:rPr>
          <w:rFonts w:ascii="Arial" w:hAnsi="Arial" w:cs="Arial"/>
          <w:b/>
          <w:bCs/>
          <w:iCs/>
          <w:sz w:val="24"/>
          <w:szCs w:val="24"/>
        </w:rPr>
        <w:t>Figura 5 - Número de artigos por aplicação.</w:t>
      </w:r>
    </w:p>
    <w:p w:rsidR="000F6F30" w:rsidRPr="000F6F30" w:rsidRDefault="000F6F30" w:rsidP="000F6F30">
      <w:pPr>
        <w:jc w:val="center"/>
        <w:rPr>
          <w:rFonts w:ascii="Arial" w:hAnsi="Arial" w:cs="Arial"/>
          <w:noProof/>
          <w:sz w:val="24"/>
          <w:szCs w:val="24"/>
        </w:rPr>
      </w:pPr>
      <w:r w:rsidRPr="000F6F30">
        <w:rPr>
          <w:rFonts w:ascii="Arial" w:hAnsi="Arial" w:cs="Arial"/>
          <w:noProof/>
          <w:sz w:val="24"/>
          <w:szCs w:val="24"/>
          <w:lang w:eastAsia="pt-BR"/>
        </w:rPr>
        <w:lastRenderedPageBreak/>
        <w:drawing>
          <wp:inline distT="0" distB="0" distL="0" distR="0">
            <wp:extent cx="4657725" cy="2924175"/>
            <wp:effectExtent l="0" t="0" r="9525" b="952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F6F30" w:rsidRPr="000F6F30" w:rsidRDefault="000F6F30" w:rsidP="000F6F30">
      <w:pPr>
        <w:jc w:val="center"/>
        <w:rPr>
          <w:rFonts w:ascii="Arial" w:hAnsi="Arial" w:cs="Arial"/>
          <w:b/>
          <w:sz w:val="24"/>
          <w:szCs w:val="24"/>
        </w:rPr>
      </w:pPr>
      <w:r w:rsidRPr="000F6F30">
        <w:rPr>
          <w:rFonts w:ascii="Arial" w:hAnsi="Arial" w:cs="Arial"/>
          <w:b/>
          <w:sz w:val="24"/>
          <w:szCs w:val="24"/>
        </w:rPr>
        <w:t>Figura 6 - Número de artigos por finalidade.</w:t>
      </w:r>
    </w:p>
    <w:p w:rsidR="000F6F30" w:rsidRPr="000F6F30" w:rsidRDefault="000F6F30" w:rsidP="00BD3865">
      <w:pPr>
        <w:spacing w:after="0" w:line="360" w:lineRule="auto"/>
        <w:ind w:firstLine="720"/>
        <w:jc w:val="both"/>
        <w:rPr>
          <w:rFonts w:ascii="Arial" w:hAnsi="Arial" w:cs="Arial"/>
          <w:sz w:val="24"/>
          <w:szCs w:val="24"/>
        </w:rPr>
      </w:pPr>
      <w:r w:rsidRPr="000F6F30">
        <w:rPr>
          <w:rFonts w:ascii="Arial" w:hAnsi="Arial" w:cs="Arial"/>
          <w:sz w:val="24"/>
          <w:szCs w:val="24"/>
        </w:rPr>
        <w:t xml:space="preserve">A Figura 6 apresenta a quantidade de artigos encontrada conforme o tipo de técnica adotada nos trabalhos selecionados encontrados sobre o uso de sistemas embarcados em bioengenharia e medicina, a saber: aceleração 3D, </w:t>
      </w:r>
      <w:proofErr w:type="spellStart"/>
      <w:r w:rsidRPr="000F6F30">
        <w:rPr>
          <w:rFonts w:ascii="Arial" w:hAnsi="Arial" w:cs="Arial"/>
          <w:sz w:val="24"/>
          <w:szCs w:val="24"/>
        </w:rPr>
        <w:t>cinemetria</w:t>
      </w:r>
      <w:proofErr w:type="spellEnd"/>
      <w:r w:rsidRPr="000F6F30">
        <w:rPr>
          <w:rFonts w:ascii="Arial" w:hAnsi="Arial" w:cs="Arial"/>
          <w:sz w:val="24"/>
          <w:szCs w:val="24"/>
        </w:rPr>
        <w:t xml:space="preserve">, controle de balanço, DDS, ECG, ECG/EDA, ECG/EEG, EEG, EEG/BCI, EEG/EMG, EMG, EMG/VOG, </w:t>
      </w:r>
      <w:proofErr w:type="spellStart"/>
      <w:r w:rsidRPr="000F6F30">
        <w:rPr>
          <w:rFonts w:ascii="Arial" w:hAnsi="Arial" w:cs="Arial"/>
          <w:sz w:val="24"/>
          <w:szCs w:val="24"/>
        </w:rPr>
        <w:t>ONoC</w:t>
      </w:r>
      <w:proofErr w:type="spellEnd"/>
      <w:r w:rsidRPr="000F6F30">
        <w:rPr>
          <w:rFonts w:ascii="Arial" w:hAnsi="Arial" w:cs="Arial"/>
          <w:sz w:val="24"/>
          <w:szCs w:val="24"/>
        </w:rPr>
        <w:t xml:space="preserve">. Dessa forma, percebe-se que o eletrocardiograma (EEG) e a </w:t>
      </w:r>
      <w:proofErr w:type="spellStart"/>
      <w:r w:rsidRPr="000F6F30">
        <w:rPr>
          <w:rFonts w:ascii="Arial" w:hAnsi="Arial" w:cs="Arial"/>
          <w:sz w:val="24"/>
          <w:szCs w:val="24"/>
        </w:rPr>
        <w:t>eletromiografia</w:t>
      </w:r>
      <w:proofErr w:type="spellEnd"/>
      <w:r w:rsidRPr="000F6F30">
        <w:rPr>
          <w:rFonts w:ascii="Arial" w:hAnsi="Arial" w:cs="Arial"/>
          <w:sz w:val="24"/>
          <w:szCs w:val="24"/>
        </w:rPr>
        <w:t xml:space="preserve"> (EMG) foram os equipamentos mais utilizados nos trabalhos selecionados a respeito da temática pesquisada neste mapeamento sistemático.</w:t>
      </w:r>
    </w:p>
    <w:p w:rsidR="000F6F30" w:rsidRPr="000F6F30" w:rsidRDefault="000F6F30" w:rsidP="00BD3865">
      <w:pPr>
        <w:spacing w:after="0" w:line="360" w:lineRule="auto"/>
        <w:ind w:firstLine="720"/>
        <w:jc w:val="both"/>
        <w:rPr>
          <w:rFonts w:ascii="Arial" w:hAnsi="Arial" w:cs="Arial"/>
          <w:sz w:val="24"/>
          <w:szCs w:val="24"/>
        </w:rPr>
      </w:pPr>
      <w:r w:rsidRPr="000F6F30">
        <w:rPr>
          <w:rFonts w:ascii="Arial" w:hAnsi="Arial" w:cs="Arial"/>
          <w:sz w:val="24"/>
          <w:szCs w:val="24"/>
        </w:rPr>
        <w:t xml:space="preserve">O ato de conduzir uma cadeira de rodas motorizada naturalmente, se torna extremamente difícil para pessoas com deficiência motora severa. A capacidade de conduzir tal dispositivo de forma independente requer habilidades motoras, visuais e cognitivas específicas, que em muitos casos foram significativamente afetadas ou mesmo perdidas, impossibilitando o indivíduo de ter uma vida independente.  </w:t>
      </w:r>
    </w:p>
    <w:p w:rsidR="000F6F30" w:rsidRPr="000F6F30" w:rsidRDefault="000F6F30" w:rsidP="00BD3865">
      <w:pPr>
        <w:spacing w:after="0" w:line="360" w:lineRule="auto"/>
        <w:ind w:firstLine="720"/>
        <w:jc w:val="both"/>
        <w:rPr>
          <w:rFonts w:ascii="Arial" w:hAnsi="Arial" w:cs="Arial"/>
          <w:sz w:val="24"/>
          <w:szCs w:val="24"/>
        </w:rPr>
      </w:pPr>
      <w:r w:rsidRPr="000F6F30">
        <w:rPr>
          <w:rFonts w:ascii="Arial" w:hAnsi="Arial" w:cs="Arial"/>
          <w:sz w:val="24"/>
          <w:szCs w:val="24"/>
        </w:rPr>
        <w:t xml:space="preserve">Nesta perspectiva, a partir do mapeamento sistemático realizado, está sendo desenvolvida uma ferramenta para condução de cadeira de rodas motorizada por meio de rastreamento ocular a partir da imagem do usuário registrada por uma webcam de notebook.  </w:t>
      </w:r>
    </w:p>
    <w:p w:rsidR="000F6F30" w:rsidRPr="000F6F30" w:rsidRDefault="000F6F30" w:rsidP="00BD3865">
      <w:pPr>
        <w:spacing w:after="0" w:line="360" w:lineRule="auto"/>
        <w:ind w:firstLine="720"/>
        <w:jc w:val="both"/>
        <w:rPr>
          <w:rFonts w:ascii="Arial" w:hAnsi="Arial" w:cs="Arial"/>
          <w:sz w:val="24"/>
          <w:szCs w:val="24"/>
        </w:rPr>
      </w:pPr>
      <w:r w:rsidRPr="000F6F30">
        <w:rPr>
          <w:rFonts w:ascii="Arial" w:hAnsi="Arial" w:cs="Arial"/>
          <w:sz w:val="24"/>
          <w:szCs w:val="24"/>
        </w:rPr>
        <w:t>Por meio dessa estratégia, é possível dispensar a conexão ao notebook de outros periféricos tradicionalmente usados para realização da tarefa, como é o caso dos dispositivos de rastreamento ocular (</w:t>
      </w:r>
      <w:proofErr w:type="spellStart"/>
      <w:r w:rsidRPr="000F6F30">
        <w:rPr>
          <w:rFonts w:ascii="Arial" w:hAnsi="Arial" w:cs="Arial"/>
          <w:sz w:val="24"/>
          <w:szCs w:val="24"/>
        </w:rPr>
        <w:t>eyetracker</w:t>
      </w:r>
      <w:proofErr w:type="spellEnd"/>
      <w:r w:rsidRPr="000F6F30">
        <w:rPr>
          <w:rFonts w:ascii="Arial" w:hAnsi="Arial" w:cs="Arial"/>
          <w:sz w:val="24"/>
          <w:szCs w:val="24"/>
        </w:rPr>
        <w:t xml:space="preserve">) disponíveis no mercado.   Para   </w:t>
      </w:r>
      <w:r w:rsidRPr="000F6F30">
        <w:rPr>
          <w:rFonts w:ascii="Arial" w:hAnsi="Arial" w:cs="Arial"/>
          <w:sz w:val="24"/>
          <w:szCs w:val="24"/>
        </w:rPr>
        <w:lastRenderedPageBreak/>
        <w:t xml:space="preserve">o   desenvolvimento   do   trabalho, foi   realizada   uma   busca   de   trabalhos relacionados no intuito de identificar as tecnologias existentes, bem como as principais necessidades e dificuldades de usuários portadores de necessidades especiais. </w:t>
      </w:r>
    </w:p>
    <w:p w:rsidR="000F6F30" w:rsidRPr="000F6F30" w:rsidRDefault="000F6F30" w:rsidP="00BD3865">
      <w:pPr>
        <w:spacing w:after="0" w:line="360" w:lineRule="auto"/>
        <w:ind w:firstLine="720"/>
        <w:jc w:val="both"/>
        <w:rPr>
          <w:rFonts w:ascii="Arial" w:hAnsi="Arial" w:cs="Arial"/>
          <w:sz w:val="24"/>
          <w:szCs w:val="24"/>
        </w:rPr>
      </w:pPr>
      <w:r w:rsidRPr="000F6F30">
        <w:rPr>
          <w:rFonts w:ascii="Arial" w:hAnsi="Arial" w:cs="Arial"/>
          <w:sz w:val="24"/>
          <w:szCs w:val="24"/>
        </w:rPr>
        <w:t xml:space="preserve">Em seguida, foi desenvolvido o sistema usando as bibliotecas Gaze </w:t>
      </w:r>
      <w:proofErr w:type="spellStart"/>
      <w:r w:rsidRPr="000F6F30">
        <w:rPr>
          <w:rFonts w:ascii="Arial" w:hAnsi="Arial" w:cs="Arial"/>
          <w:sz w:val="24"/>
          <w:szCs w:val="24"/>
        </w:rPr>
        <w:t>Tracking</w:t>
      </w:r>
      <w:proofErr w:type="spellEnd"/>
      <w:r w:rsidRPr="000F6F30">
        <w:rPr>
          <w:rFonts w:ascii="Arial" w:hAnsi="Arial" w:cs="Arial"/>
          <w:sz w:val="24"/>
          <w:szCs w:val="24"/>
        </w:rPr>
        <w:t xml:space="preserve"> e </w:t>
      </w:r>
      <w:proofErr w:type="spellStart"/>
      <w:r w:rsidRPr="000F6F30">
        <w:rPr>
          <w:rFonts w:ascii="Arial" w:hAnsi="Arial" w:cs="Arial"/>
          <w:sz w:val="24"/>
          <w:szCs w:val="24"/>
        </w:rPr>
        <w:t>Dlib</w:t>
      </w:r>
      <w:proofErr w:type="spellEnd"/>
      <w:r w:rsidRPr="000F6F30">
        <w:rPr>
          <w:rFonts w:ascii="Arial" w:hAnsi="Arial" w:cs="Arial"/>
          <w:sz w:val="24"/>
          <w:szCs w:val="24"/>
        </w:rPr>
        <w:t xml:space="preserve">, que permitem identificar a região para a qual o olhar do usuário está dirigido.  Por sua vez, foi associada aos comandos direcionais necessários para a condução da cadeira.  </w:t>
      </w:r>
    </w:p>
    <w:p w:rsidR="000F6F30" w:rsidRPr="000F6F30" w:rsidRDefault="000F6F30" w:rsidP="00BD3865">
      <w:pPr>
        <w:spacing w:after="0" w:line="360" w:lineRule="auto"/>
        <w:ind w:firstLine="720"/>
        <w:jc w:val="both"/>
        <w:rPr>
          <w:rFonts w:ascii="Arial" w:hAnsi="Arial" w:cs="Arial"/>
          <w:sz w:val="24"/>
          <w:szCs w:val="24"/>
        </w:rPr>
      </w:pPr>
      <w:r w:rsidRPr="000F6F30">
        <w:rPr>
          <w:rFonts w:ascii="Arial" w:hAnsi="Arial" w:cs="Arial"/>
          <w:sz w:val="24"/>
          <w:szCs w:val="24"/>
        </w:rPr>
        <w:t xml:space="preserve">Por fim, o sistema foi testado por cinco usuários de cadeira de rodas e cinco voluntários hígidos no intuito de avaliá-lo, tanto em termos de usabilidade durante a condução, quanto em aplicabilidade para diversas patologias.  </w:t>
      </w:r>
    </w:p>
    <w:p w:rsidR="000F6F30" w:rsidRPr="000F6F30" w:rsidRDefault="000F6F30" w:rsidP="00BD3865">
      <w:pPr>
        <w:spacing w:after="0" w:line="360" w:lineRule="auto"/>
        <w:ind w:firstLine="720"/>
        <w:jc w:val="both"/>
        <w:rPr>
          <w:rFonts w:ascii="Arial" w:hAnsi="Arial" w:cs="Arial"/>
          <w:sz w:val="24"/>
          <w:szCs w:val="24"/>
        </w:rPr>
      </w:pPr>
      <w:r w:rsidRPr="000F6F30">
        <w:rPr>
          <w:rFonts w:ascii="Arial" w:hAnsi="Arial" w:cs="Arial"/>
          <w:sz w:val="24"/>
          <w:szCs w:val="24"/>
        </w:rPr>
        <w:t>Os resultados mostraram a viabilidade da solução proposta para a aplicação desejada.  Assim, espera-se que futuramente o sistema desenvolvido possa ser utilizado por indivíduos para condução de cadeiras de rodas motorizadas de forma efetiva e segura.</w:t>
      </w:r>
    </w:p>
    <w:p w:rsidR="00BD3865" w:rsidRDefault="00BD3865" w:rsidP="000F6F30">
      <w:pPr>
        <w:pBdr>
          <w:top w:val="nil"/>
          <w:left w:val="nil"/>
          <w:bottom w:val="nil"/>
          <w:right w:val="nil"/>
          <w:between w:val="nil"/>
        </w:pBdr>
        <w:spacing w:before="240" w:after="0" w:line="240" w:lineRule="auto"/>
        <w:jc w:val="both"/>
        <w:rPr>
          <w:rFonts w:ascii="Arial" w:eastAsia="Times New Roman" w:hAnsi="Arial" w:cs="Arial"/>
          <w:b/>
          <w:color w:val="000000"/>
          <w:sz w:val="24"/>
          <w:szCs w:val="24"/>
        </w:rPr>
      </w:pPr>
    </w:p>
    <w:p w:rsidR="000F6F30" w:rsidRPr="000F6F30" w:rsidRDefault="000F6F30" w:rsidP="000F6F30">
      <w:pPr>
        <w:pBdr>
          <w:top w:val="nil"/>
          <w:left w:val="nil"/>
          <w:bottom w:val="nil"/>
          <w:right w:val="nil"/>
          <w:between w:val="nil"/>
        </w:pBdr>
        <w:spacing w:before="240" w:after="0" w:line="240" w:lineRule="auto"/>
        <w:jc w:val="both"/>
        <w:rPr>
          <w:rFonts w:ascii="Arial" w:eastAsia="Times New Roman" w:hAnsi="Arial" w:cs="Arial"/>
          <w:b/>
          <w:color w:val="000000"/>
          <w:sz w:val="24"/>
          <w:szCs w:val="24"/>
        </w:rPr>
      </w:pPr>
      <w:r w:rsidRPr="000F6F30">
        <w:rPr>
          <w:rFonts w:ascii="Arial" w:eastAsia="Times New Roman" w:hAnsi="Arial" w:cs="Arial"/>
          <w:b/>
          <w:color w:val="000000"/>
          <w:sz w:val="24"/>
          <w:szCs w:val="24"/>
        </w:rPr>
        <w:t>CONCLUSÕES E TRABALHOS FUTUROS</w:t>
      </w:r>
    </w:p>
    <w:p w:rsidR="00BD3865" w:rsidRDefault="000F6F30" w:rsidP="000F6F30">
      <w:pPr>
        <w:tabs>
          <w:tab w:val="left" w:pos="336"/>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sz w:val="24"/>
          <w:szCs w:val="24"/>
        </w:rPr>
      </w:pPr>
      <w:r w:rsidRPr="000F6F30">
        <w:rPr>
          <w:rFonts w:ascii="Arial" w:hAnsi="Arial" w:cs="Arial"/>
          <w:sz w:val="24"/>
          <w:szCs w:val="24"/>
        </w:rPr>
        <w:tab/>
      </w:r>
      <w:r w:rsidRPr="000F6F30">
        <w:rPr>
          <w:rFonts w:ascii="Arial" w:hAnsi="Arial" w:cs="Arial"/>
          <w:sz w:val="24"/>
          <w:szCs w:val="24"/>
        </w:rPr>
        <w:tab/>
      </w:r>
    </w:p>
    <w:p w:rsidR="000F6F30" w:rsidRPr="000F6F30" w:rsidRDefault="000F6F30" w:rsidP="00BD3865">
      <w:pPr>
        <w:tabs>
          <w:tab w:val="left" w:pos="336"/>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firstLine="709"/>
        <w:jc w:val="both"/>
        <w:rPr>
          <w:rFonts w:ascii="Arial" w:hAnsi="Arial" w:cs="Arial"/>
          <w:sz w:val="24"/>
          <w:szCs w:val="24"/>
        </w:rPr>
      </w:pPr>
      <w:r w:rsidRPr="000F6F30">
        <w:rPr>
          <w:rFonts w:ascii="Arial" w:hAnsi="Arial" w:cs="Arial"/>
          <w:sz w:val="24"/>
          <w:szCs w:val="24"/>
        </w:rPr>
        <w:t>Por meio do mapeamento realizado, foi possível verificar que houve um crescimento no estudo da aplicação de sistemas embarcados na medicina e na bioengenharia, visto que é algo inovador e muito eficiente, procurando auxiliar na reabilitação, tratamento, treinamento ou prevenção de acidentes de pessoas com enfermidades diversas.</w:t>
      </w:r>
    </w:p>
    <w:p w:rsidR="000F6F30" w:rsidRPr="000F6F30" w:rsidRDefault="000F6F30" w:rsidP="00BD3865">
      <w:pPr>
        <w:tabs>
          <w:tab w:val="left" w:pos="336"/>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firstLine="720"/>
        <w:jc w:val="both"/>
        <w:rPr>
          <w:rFonts w:ascii="Arial" w:hAnsi="Arial" w:cs="Arial"/>
          <w:sz w:val="24"/>
          <w:szCs w:val="24"/>
        </w:rPr>
      </w:pPr>
      <w:r w:rsidRPr="000F6F30">
        <w:rPr>
          <w:rFonts w:ascii="Arial" w:hAnsi="Arial" w:cs="Arial"/>
          <w:sz w:val="24"/>
          <w:szCs w:val="24"/>
        </w:rPr>
        <w:t>Assim, cabe destacar que a aplicação do mapeamento sistemático na elaboração de revisão bibliográfica permite identificar as principais lacunas para o desenvolvimento de novas pesquisas. Além disso, direciona para as principais publicações ligadas ao estudo.</w:t>
      </w:r>
    </w:p>
    <w:p w:rsidR="000F6F30" w:rsidRPr="000F6F30" w:rsidRDefault="000F6F30" w:rsidP="00BD3865">
      <w:pPr>
        <w:tabs>
          <w:tab w:val="left" w:pos="336"/>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firstLine="720"/>
        <w:jc w:val="both"/>
        <w:rPr>
          <w:rFonts w:ascii="Arial" w:hAnsi="Arial" w:cs="Arial"/>
          <w:sz w:val="24"/>
          <w:szCs w:val="24"/>
        </w:rPr>
      </w:pPr>
      <w:r w:rsidRPr="000F6F30">
        <w:rPr>
          <w:rFonts w:ascii="Arial" w:hAnsi="Arial" w:cs="Arial"/>
          <w:sz w:val="24"/>
          <w:szCs w:val="24"/>
        </w:rPr>
        <w:t xml:space="preserve">Portanto, percebe-se a necessidade de fomentar esta área de pesquisa para oferecer a este público com limitação motora acesso às técnicas e ferramentas disponíveis por meio de sistemas embarcados como forma de tratamento, aquisição de conhecimento, motivação, entretenimento ou mesmo por inclusão. Dessa maneira, poderá se obter uma maior maturidade nos resultados obtidos e, assim, </w:t>
      </w:r>
      <w:r w:rsidRPr="000F6F30">
        <w:rPr>
          <w:rFonts w:ascii="Arial" w:hAnsi="Arial" w:cs="Arial"/>
          <w:sz w:val="24"/>
          <w:szCs w:val="24"/>
        </w:rPr>
        <w:lastRenderedPageBreak/>
        <w:t>promover uma sistematização no emprego de sistemas embarcados no auxílio da promoção do bem-estar destas pessoas.</w:t>
      </w:r>
    </w:p>
    <w:p w:rsidR="000F6F30" w:rsidRPr="000F6F30" w:rsidRDefault="000F6F30" w:rsidP="00BD3865">
      <w:pPr>
        <w:tabs>
          <w:tab w:val="left" w:pos="336"/>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firstLine="720"/>
        <w:jc w:val="both"/>
        <w:rPr>
          <w:rFonts w:ascii="Arial" w:hAnsi="Arial" w:cs="Arial"/>
          <w:sz w:val="24"/>
          <w:szCs w:val="24"/>
        </w:rPr>
      </w:pPr>
      <w:r w:rsidRPr="000F6F30">
        <w:rPr>
          <w:rFonts w:ascii="Arial" w:hAnsi="Arial" w:cs="Arial"/>
          <w:sz w:val="24"/>
          <w:szCs w:val="24"/>
        </w:rPr>
        <w:t>Com base no estudo dos dados identificados, pretende-se desenvolver um sistema embarcado voltado para o tratamento e reabilitação de pessoas com deficiências motoras severas, no intuito de garantir a estes uma melhor qualidade de vida durante a realização de suas atividades da vida diária. Tal sistema visa proporcionar um método alternativo para condução de cadeira de rodas motorizada sem o auxílio de terceiros. Nessa linha de raciocínio, verifica-se que este trabalho possui alta viabilidade, uma vez que possui baixo custo financeiro, é importante para o avanço tecnológico e científico na área de engenharia biomédica e afins.</w:t>
      </w:r>
    </w:p>
    <w:p w:rsidR="000F6F30" w:rsidRPr="000F6F30" w:rsidRDefault="000F6F30" w:rsidP="000F6F30">
      <w:pPr>
        <w:spacing w:before="120" w:after="0" w:line="240" w:lineRule="auto"/>
        <w:jc w:val="both"/>
        <w:rPr>
          <w:rFonts w:ascii="Arial" w:eastAsia="Times" w:hAnsi="Arial" w:cs="Arial"/>
          <w:color w:val="000000"/>
          <w:sz w:val="24"/>
          <w:szCs w:val="24"/>
        </w:rPr>
      </w:pPr>
    </w:p>
    <w:p w:rsidR="000F6F30" w:rsidRPr="000F6F30" w:rsidRDefault="000F6F30" w:rsidP="000F6F30">
      <w:pPr>
        <w:spacing w:before="120" w:after="0" w:line="240" w:lineRule="auto"/>
        <w:jc w:val="both"/>
        <w:rPr>
          <w:rFonts w:ascii="Arial" w:eastAsia="Times New Roman" w:hAnsi="Arial" w:cs="Arial"/>
          <w:b/>
          <w:sz w:val="24"/>
          <w:szCs w:val="24"/>
        </w:rPr>
      </w:pPr>
      <w:r w:rsidRPr="000F6F30">
        <w:rPr>
          <w:rFonts w:ascii="Arial" w:eastAsia="Times New Roman" w:hAnsi="Arial" w:cs="Arial"/>
          <w:b/>
          <w:color w:val="000000"/>
          <w:sz w:val="24"/>
          <w:szCs w:val="24"/>
        </w:rPr>
        <w:t>REFERÊNCIAS</w:t>
      </w:r>
    </w:p>
    <w:p w:rsidR="000F6F30" w:rsidRPr="006362D5" w:rsidRDefault="000F6F30" w:rsidP="000F6F30">
      <w:pPr>
        <w:spacing w:before="120" w:after="0" w:line="240" w:lineRule="auto"/>
        <w:ind w:left="284" w:hanging="284"/>
        <w:jc w:val="both"/>
        <w:rPr>
          <w:rFonts w:ascii="Arial" w:eastAsia="Times New Roman" w:hAnsi="Arial" w:cs="Arial"/>
          <w:sz w:val="2"/>
          <w:szCs w:val="24"/>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rPr>
        <w:t xml:space="preserve">AIELLO, G. et al. </w:t>
      </w:r>
      <w:r w:rsidRPr="000F6F30">
        <w:rPr>
          <w:rFonts w:ascii="Arial" w:hAnsi="Arial" w:cs="Arial"/>
          <w:sz w:val="24"/>
          <w:szCs w:val="24"/>
          <w:lang w:val="en-US"/>
        </w:rPr>
        <w:t>(2016). Component</w:t>
      </w:r>
      <w:r w:rsidR="001358CC">
        <w:rPr>
          <w:rFonts w:ascii="Arial" w:hAnsi="Arial" w:cs="Arial"/>
          <w:sz w:val="24"/>
          <w:szCs w:val="24"/>
          <w:lang w:val="en-US"/>
        </w:rPr>
        <w:t xml:space="preserve"> </w:t>
      </w:r>
      <w:r w:rsidRPr="000F6F30">
        <w:rPr>
          <w:rFonts w:ascii="Arial" w:hAnsi="Arial" w:cs="Arial"/>
          <w:sz w:val="24"/>
          <w:szCs w:val="24"/>
          <w:lang w:val="en-US"/>
        </w:rPr>
        <w:t>based design of a drug delivery capsule robot. Sensors</w:t>
      </w:r>
      <w:r w:rsidR="001358CC">
        <w:rPr>
          <w:rFonts w:ascii="Arial" w:hAnsi="Arial" w:cs="Arial"/>
          <w:sz w:val="24"/>
          <w:szCs w:val="24"/>
          <w:lang w:val="en-US"/>
        </w:rPr>
        <w:t xml:space="preserve"> </w:t>
      </w:r>
      <w:r w:rsidRPr="000F6F30">
        <w:rPr>
          <w:rFonts w:ascii="Arial" w:hAnsi="Arial" w:cs="Arial"/>
          <w:sz w:val="24"/>
          <w:szCs w:val="24"/>
          <w:lang w:val="en-US"/>
        </w:rPr>
        <w:t>Actuators, A Phys., vol. 245, pp. 180–188.</w:t>
      </w:r>
    </w:p>
    <w:p w:rsidR="001358CC" w:rsidRPr="006362D5" w:rsidRDefault="001358CC" w:rsidP="001358CC">
      <w:pPr>
        <w:tabs>
          <w:tab w:val="left" w:pos="336"/>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ind w:left="284" w:hanging="284"/>
        <w:jc w:val="both"/>
        <w:rPr>
          <w:rFonts w:ascii="Arial" w:hAnsi="Arial" w:cs="Arial"/>
          <w:sz w:val="6"/>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BAILEY, J. et al..(2007). Evidence</w:t>
      </w:r>
      <w:r w:rsidR="001358CC">
        <w:rPr>
          <w:rFonts w:ascii="Arial" w:hAnsi="Arial" w:cs="Arial"/>
          <w:sz w:val="24"/>
          <w:szCs w:val="24"/>
          <w:lang w:val="en-US"/>
        </w:rPr>
        <w:t xml:space="preserve"> </w:t>
      </w:r>
      <w:r w:rsidRPr="000F6F30">
        <w:rPr>
          <w:rFonts w:ascii="Arial" w:hAnsi="Arial" w:cs="Arial"/>
          <w:sz w:val="24"/>
          <w:szCs w:val="24"/>
          <w:lang w:val="en-US"/>
        </w:rPr>
        <w:t>relating</w:t>
      </w:r>
      <w:r w:rsidR="001358CC">
        <w:rPr>
          <w:rFonts w:ascii="Arial" w:hAnsi="Arial" w:cs="Arial"/>
          <w:sz w:val="24"/>
          <w:szCs w:val="24"/>
          <w:lang w:val="en-US"/>
        </w:rPr>
        <w:t xml:space="preserve"> </w:t>
      </w:r>
      <w:r w:rsidRPr="000F6F30">
        <w:rPr>
          <w:rFonts w:ascii="Arial" w:hAnsi="Arial" w:cs="Arial"/>
          <w:sz w:val="24"/>
          <w:szCs w:val="24"/>
          <w:lang w:val="en-US"/>
        </w:rPr>
        <w:t>to</w:t>
      </w:r>
      <w:r w:rsidR="001358CC">
        <w:rPr>
          <w:rFonts w:ascii="Arial" w:hAnsi="Arial" w:cs="Arial"/>
          <w:sz w:val="24"/>
          <w:szCs w:val="24"/>
          <w:lang w:val="en-US"/>
        </w:rPr>
        <w:t xml:space="preserve"> </w:t>
      </w:r>
      <w:r w:rsidRPr="000F6F30">
        <w:rPr>
          <w:rFonts w:ascii="Arial" w:hAnsi="Arial" w:cs="Arial"/>
          <w:sz w:val="24"/>
          <w:szCs w:val="24"/>
          <w:lang w:val="en-US"/>
        </w:rPr>
        <w:t>Object-Oriented software design: A survey. First</w:t>
      </w:r>
      <w:r w:rsidR="001358CC">
        <w:rPr>
          <w:rFonts w:ascii="Arial" w:hAnsi="Arial" w:cs="Arial"/>
          <w:sz w:val="24"/>
          <w:szCs w:val="24"/>
          <w:lang w:val="en-US"/>
        </w:rPr>
        <w:t xml:space="preserve"> </w:t>
      </w:r>
      <w:r w:rsidRPr="000F6F30">
        <w:rPr>
          <w:rFonts w:ascii="Arial" w:hAnsi="Arial" w:cs="Arial"/>
          <w:sz w:val="24"/>
          <w:szCs w:val="24"/>
          <w:lang w:val="en-US"/>
        </w:rPr>
        <w:t>International</w:t>
      </w:r>
      <w:r w:rsidR="001358CC">
        <w:rPr>
          <w:rFonts w:ascii="Arial" w:hAnsi="Arial" w:cs="Arial"/>
          <w:sz w:val="24"/>
          <w:szCs w:val="24"/>
          <w:lang w:val="en-US"/>
        </w:rPr>
        <w:t xml:space="preserve"> </w:t>
      </w:r>
      <w:r w:rsidRPr="000F6F30">
        <w:rPr>
          <w:rFonts w:ascii="Arial" w:hAnsi="Arial" w:cs="Arial"/>
          <w:sz w:val="24"/>
          <w:szCs w:val="24"/>
          <w:lang w:val="en-US"/>
        </w:rPr>
        <w:t>Symposium</w:t>
      </w:r>
      <w:r w:rsidR="001358CC">
        <w:rPr>
          <w:rFonts w:ascii="Arial" w:hAnsi="Arial" w:cs="Arial"/>
          <w:sz w:val="24"/>
          <w:szCs w:val="24"/>
          <w:lang w:val="en-US"/>
        </w:rPr>
        <w:t xml:space="preserve"> </w:t>
      </w:r>
      <w:r w:rsidRPr="000F6F30">
        <w:rPr>
          <w:rFonts w:ascii="Arial" w:hAnsi="Arial" w:cs="Arial"/>
          <w:sz w:val="24"/>
          <w:szCs w:val="24"/>
          <w:lang w:val="en-US"/>
        </w:rPr>
        <w:t>on</w:t>
      </w:r>
      <w:r w:rsidR="001358CC">
        <w:rPr>
          <w:rFonts w:ascii="Arial" w:hAnsi="Arial" w:cs="Arial"/>
          <w:sz w:val="24"/>
          <w:szCs w:val="24"/>
          <w:lang w:val="en-US"/>
        </w:rPr>
        <w:t xml:space="preserve"> </w:t>
      </w:r>
      <w:r w:rsidRPr="000F6F30">
        <w:rPr>
          <w:rFonts w:ascii="Arial" w:hAnsi="Arial" w:cs="Arial"/>
          <w:sz w:val="24"/>
          <w:szCs w:val="24"/>
          <w:lang w:val="en-US"/>
        </w:rPr>
        <w:t xml:space="preserve">Empirical Software </w:t>
      </w:r>
      <w:proofErr w:type="spellStart"/>
      <w:r w:rsidRPr="000F6F30">
        <w:rPr>
          <w:rFonts w:ascii="Arial" w:hAnsi="Arial" w:cs="Arial"/>
          <w:sz w:val="24"/>
          <w:szCs w:val="24"/>
          <w:lang w:val="en-US"/>
        </w:rPr>
        <w:t>Enginee</w:t>
      </w:r>
      <w:proofErr w:type="spellEnd"/>
      <w:r w:rsidR="001358CC">
        <w:rPr>
          <w:rFonts w:ascii="Arial" w:hAnsi="Arial" w:cs="Arial"/>
          <w:sz w:val="24"/>
          <w:szCs w:val="24"/>
          <w:lang w:val="en-US"/>
        </w:rPr>
        <w:t xml:space="preserve"> </w:t>
      </w:r>
      <w:r w:rsidRPr="000F6F30">
        <w:rPr>
          <w:rFonts w:ascii="Arial" w:hAnsi="Arial" w:cs="Arial"/>
          <w:sz w:val="24"/>
          <w:szCs w:val="24"/>
          <w:lang w:val="en-US"/>
        </w:rPr>
        <w:t>ring</w:t>
      </w:r>
      <w:r w:rsidR="001358CC">
        <w:rPr>
          <w:rFonts w:ascii="Arial" w:hAnsi="Arial" w:cs="Arial"/>
          <w:sz w:val="24"/>
          <w:szCs w:val="24"/>
          <w:lang w:val="en-US"/>
        </w:rPr>
        <w:t xml:space="preserve"> </w:t>
      </w:r>
      <w:r w:rsidRPr="000F6F30">
        <w:rPr>
          <w:rFonts w:ascii="Arial" w:hAnsi="Arial" w:cs="Arial"/>
          <w:sz w:val="24"/>
          <w:szCs w:val="24"/>
          <w:lang w:val="en-US"/>
        </w:rPr>
        <w:t>and</w:t>
      </w:r>
      <w:r w:rsidR="001358CC">
        <w:rPr>
          <w:rFonts w:ascii="Arial" w:hAnsi="Arial" w:cs="Arial"/>
          <w:sz w:val="24"/>
          <w:szCs w:val="24"/>
          <w:lang w:val="en-US"/>
        </w:rPr>
        <w:t xml:space="preserve"> </w:t>
      </w:r>
      <w:r w:rsidRPr="000F6F30">
        <w:rPr>
          <w:rFonts w:ascii="Arial" w:hAnsi="Arial" w:cs="Arial"/>
          <w:sz w:val="24"/>
          <w:szCs w:val="24"/>
          <w:lang w:val="en-US"/>
        </w:rPr>
        <w:t>Measurement. Computer Society.</w:t>
      </w:r>
    </w:p>
    <w:p w:rsidR="001358CC" w:rsidRPr="006362D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BASAIF, A. A. et al. (2016). Design and</w:t>
      </w:r>
      <w:r w:rsidR="001358CC">
        <w:rPr>
          <w:rFonts w:ascii="Arial" w:hAnsi="Arial" w:cs="Arial"/>
          <w:sz w:val="24"/>
          <w:szCs w:val="24"/>
          <w:lang w:val="en-US"/>
        </w:rPr>
        <w:t xml:space="preserve"> </w:t>
      </w:r>
      <w:r w:rsidRPr="000F6F30">
        <w:rPr>
          <w:rFonts w:ascii="Arial" w:hAnsi="Arial" w:cs="Arial"/>
          <w:sz w:val="24"/>
          <w:szCs w:val="24"/>
          <w:lang w:val="en-US"/>
        </w:rPr>
        <w:t>implementation</w:t>
      </w:r>
      <w:r w:rsidR="001358CC">
        <w:rPr>
          <w:rFonts w:ascii="Arial" w:hAnsi="Arial" w:cs="Arial"/>
          <w:sz w:val="24"/>
          <w:szCs w:val="24"/>
          <w:lang w:val="en-US"/>
        </w:rPr>
        <w:t xml:space="preserve"> </w:t>
      </w:r>
      <w:r w:rsidRPr="000F6F30">
        <w:rPr>
          <w:rFonts w:ascii="Arial" w:hAnsi="Arial" w:cs="Arial"/>
          <w:sz w:val="24"/>
          <w:szCs w:val="24"/>
          <w:lang w:val="en-US"/>
        </w:rPr>
        <w:t>o</w:t>
      </w:r>
      <w:r w:rsidR="001358CC">
        <w:rPr>
          <w:rFonts w:ascii="Arial" w:hAnsi="Arial" w:cs="Arial"/>
          <w:sz w:val="24"/>
          <w:szCs w:val="24"/>
          <w:lang w:val="en-US"/>
        </w:rPr>
        <w:t xml:space="preserve"> </w:t>
      </w:r>
      <w:proofErr w:type="spellStart"/>
      <w:r w:rsidRPr="000F6F30">
        <w:rPr>
          <w:rFonts w:ascii="Arial" w:hAnsi="Arial" w:cs="Arial"/>
          <w:sz w:val="24"/>
          <w:szCs w:val="24"/>
          <w:lang w:val="en-US"/>
        </w:rPr>
        <w:t>fanembedded</w:t>
      </w:r>
      <w:proofErr w:type="spellEnd"/>
      <w:r w:rsidRPr="000F6F30">
        <w:rPr>
          <w:rFonts w:ascii="Arial" w:hAnsi="Arial" w:cs="Arial"/>
          <w:sz w:val="24"/>
          <w:szCs w:val="24"/>
          <w:lang w:val="en-US"/>
        </w:rPr>
        <w:t xml:space="preserve"> system </w:t>
      </w:r>
      <w:proofErr w:type="spellStart"/>
      <w:r w:rsidRPr="000F6F30">
        <w:rPr>
          <w:rFonts w:ascii="Arial" w:hAnsi="Arial" w:cs="Arial"/>
          <w:sz w:val="24"/>
          <w:szCs w:val="24"/>
          <w:lang w:val="en-US"/>
        </w:rPr>
        <w:t>toanaly</w:t>
      </w:r>
      <w:proofErr w:type="spellEnd"/>
      <w:r w:rsidR="009E08E3">
        <w:rPr>
          <w:rFonts w:ascii="Arial" w:hAnsi="Arial" w:cs="Arial"/>
          <w:sz w:val="24"/>
          <w:szCs w:val="24"/>
          <w:lang w:val="en-US"/>
        </w:rPr>
        <w:t xml:space="preserve"> </w:t>
      </w:r>
      <w:proofErr w:type="spellStart"/>
      <w:r w:rsidRPr="000F6F30">
        <w:rPr>
          <w:rFonts w:ascii="Arial" w:hAnsi="Arial" w:cs="Arial"/>
          <w:sz w:val="24"/>
          <w:szCs w:val="24"/>
          <w:lang w:val="en-US"/>
        </w:rPr>
        <w:t>sisanec</w:t>
      </w:r>
      <w:proofErr w:type="spellEnd"/>
      <w:r w:rsidR="009E08E3">
        <w:rPr>
          <w:rFonts w:ascii="Arial" w:hAnsi="Arial" w:cs="Arial"/>
          <w:sz w:val="24"/>
          <w:szCs w:val="24"/>
          <w:lang w:val="en-US"/>
        </w:rPr>
        <w:t xml:space="preserve"> </w:t>
      </w:r>
      <w:proofErr w:type="spellStart"/>
      <w:r w:rsidRPr="000F6F30">
        <w:rPr>
          <w:rFonts w:ascii="Arial" w:hAnsi="Arial" w:cs="Arial"/>
          <w:sz w:val="24"/>
          <w:szCs w:val="24"/>
          <w:lang w:val="en-US"/>
        </w:rPr>
        <w:t>gsignal</w:t>
      </w:r>
      <w:proofErr w:type="spellEnd"/>
      <w:r w:rsidRPr="000F6F30">
        <w:rPr>
          <w:rFonts w:ascii="Arial" w:hAnsi="Arial" w:cs="Arial"/>
          <w:sz w:val="24"/>
          <w:szCs w:val="24"/>
          <w:lang w:val="en-US"/>
        </w:rPr>
        <w:t xml:space="preserve"> for heart</w:t>
      </w:r>
      <w:r w:rsidR="009E08E3">
        <w:rPr>
          <w:rFonts w:ascii="Arial" w:hAnsi="Arial" w:cs="Arial"/>
          <w:sz w:val="24"/>
          <w:szCs w:val="24"/>
          <w:lang w:val="en-US"/>
        </w:rPr>
        <w:t xml:space="preserve"> </w:t>
      </w:r>
      <w:r w:rsidRPr="000F6F30">
        <w:rPr>
          <w:rFonts w:ascii="Arial" w:hAnsi="Arial" w:cs="Arial"/>
          <w:sz w:val="24"/>
          <w:szCs w:val="24"/>
          <w:lang w:val="en-US"/>
        </w:rPr>
        <w:t xml:space="preserve">diagnosis system. J. </w:t>
      </w:r>
      <w:proofErr w:type="spellStart"/>
      <w:r w:rsidRPr="000F6F30">
        <w:rPr>
          <w:rFonts w:ascii="Arial" w:hAnsi="Arial" w:cs="Arial"/>
          <w:sz w:val="24"/>
          <w:szCs w:val="24"/>
          <w:lang w:val="en-US"/>
        </w:rPr>
        <w:t>Theor</w:t>
      </w:r>
      <w:proofErr w:type="spellEnd"/>
      <w:r w:rsidRPr="000F6F30">
        <w:rPr>
          <w:rFonts w:ascii="Arial" w:hAnsi="Arial" w:cs="Arial"/>
          <w:sz w:val="24"/>
          <w:szCs w:val="24"/>
          <w:lang w:val="en-US"/>
        </w:rPr>
        <w:t>. Appl. Inf. Technol., vol. 91, no. 2, pp. 289–297.</w:t>
      </w:r>
    </w:p>
    <w:p w:rsidR="001358CC" w:rsidRPr="006362D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4"/>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BI, L. et al. (2018). A Novel Method</w:t>
      </w:r>
      <w:r w:rsidR="009E08E3">
        <w:rPr>
          <w:rFonts w:ascii="Arial" w:hAnsi="Arial" w:cs="Arial"/>
          <w:sz w:val="24"/>
          <w:szCs w:val="24"/>
          <w:lang w:val="en-US"/>
        </w:rPr>
        <w:t xml:space="preserve"> </w:t>
      </w:r>
      <w:r w:rsidRPr="000F6F30">
        <w:rPr>
          <w:rFonts w:ascii="Arial" w:hAnsi="Arial" w:cs="Arial"/>
          <w:sz w:val="24"/>
          <w:szCs w:val="24"/>
          <w:lang w:val="en-US"/>
        </w:rPr>
        <w:t>of</w:t>
      </w:r>
      <w:r w:rsidR="009E08E3">
        <w:rPr>
          <w:rFonts w:ascii="Arial" w:hAnsi="Arial" w:cs="Arial"/>
          <w:sz w:val="24"/>
          <w:szCs w:val="24"/>
          <w:lang w:val="en-US"/>
        </w:rPr>
        <w:t xml:space="preserve"> </w:t>
      </w:r>
      <w:r w:rsidRPr="000F6F30">
        <w:rPr>
          <w:rFonts w:ascii="Arial" w:hAnsi="Arial" w:cs="Arial"/>
          <w:sz w:val="24"/>
          <w:szCs w:val="24"/>
          <w:lang w:val="en-US"/>
        </w:rPr>
        <w:t>Emergency</w:t>
      </w:r>
      <w:r w:rsidR="009E08E3">
        <w:rPr>
          <w:rFonts w:ascii="Arial" w:hAnsi="Arial" w:cs="Arial"/>
          <w:sz w:val="24"/>
          <w:szCs w:val="24"/>
          <w:lang w:val="en-US"/>
        </w:rPr>
        <w:t xml:space="preserve"> </w:t>
      </w:r>
      <w:r w:rsidRPr="000F6F30">
        <w:rPr>
          <w:rFonts w:ascii="Arial" w:hAnsi="Arial" w:cs="Arial"/>
          <w:sz w:val="24"/>
          <w:szCs w:val="24"/>
          <w:lang w:val="en-US"/>
        </w:rPr>
        <w:t>Situation</w:t>
      </w:r>
      <w:r w:rsidR="009E08E3">
        <w:rPr>
          <w:rFonts w:ascii="Arial" w:hAnsi="Arial" w:cs="Arial"/>
          <w:sz w:val="24"/>
          <w:szCs w:val="24"/>
          <w:lang w:val="en-US"/>
        </w:rPr>
        <w:t xml:space="preserve"> </w:t>
      </w:r>
      <w:r w:rsidRPr="000F6F30">
        <w:rPr>
          <w:rFonts w:ascii="Arial" w:hAnsi="Arial" w:cs="Arial"/>
          <w:sz w:val="24"/>
          <w:szCs w:val="24"/>
          <w:lang w:val="en-US"/>
        </w:rPr>
        <w:t>Detection for a Brain-Controlled</w:t>
      </w:r>
      <w:r w:rsidR="009E08E3">
        <w:rPr>
          <w:rFonts w:ascii="Arial" w:hAnsi="Arial" w:cs="Arial"/>
          <w:sz w:val="24"/>
          <w:szCs w:val="24"/>
          <w:lang w:val="en-US"/>
        </w:rPr>
        <w:t xml:space="preserve"> </w:t>
      </w:r>
      <w:proofErr w:type="spellStart"/>
      <w:r w:rsidRPr="000F6F30">
        <w:rPr>
          <w:rFonts w:ascii="Arial" w:hAnsi="Arial" w:cs="Arial"/>
          <w:sz w:val="24"/>
          <w:szCs w:val="24"/>
          <w:lang w:val="en-US"/>
        </w:rPr>
        <w:t>Vehicleby</w:t>
      </w:r>
      <w:proofErr w:type="spellEnd"/>
      <w:r w:rsidR="009E08E3">
        <w:rPr>
          <w:rFonts w:ascii="Arial" w:hAnsi="Arial" w:cs="Arial"/>
          <w:sz w:val="24"/>
          <w:szCs w:val="24"/>
          <w:lang w:val="en-US"/>
        </w:rPr>
        <w:t xml:space="preserve"> </w:t>
      </w:r>
      <w:r w:rsidRPr="000F6F30">
        <w:rPr>
          <w:rFonts w:ascii="Arial" w:hAnsi="Arial" w:cs="Arial"/>
          <w:sz w:val="24"/>
          <w:szCs w:val="24"/>
          <w:lang w:val="en-US"/>
        </w:rPr>
        <w:t>Combining EEG Signal</w:t>
      </w:r>
      <w:r w:rsidR="009E08E3">
        <w:rPr>
          <w:rFonts w:ascii="Arial" w:hAnsi="Arial" w:cs="Arial"/>
          <w:sz w:val="24"/>
          <w:szCs w:val="24"/>
          <w:lang w:val="en-US"/>
        </w:rPr>
        <w:t xml:space="preserve"> </w:t>
      </w:r>
      <w:proofErr w:type="spellStart"/>
      <w:r w:rsidRPr="000F6F30">
        <w:rPr>
          <w:rFonts w:ascii="Arial" w:hAnsi="Arial" w:cs="Arial"/>
          <w:sz w:val="24"/>
          <w:szCs w:val="24"/>
          <w:lang w:val="en-US"/>
        </w:rPr>
        <w:t>swith</w:t>
      </w:r>
      <w:proofErr w:type="spellEnd"/>
      <w:r w:rsidR="009E08E3">
        <w:rPr>
          <w:rFonts w:ascii="Arial" w:hAnsi="Arial" w:cs="Arial"/>
          <w:sz w:val="24"/>
          <w:szCs w:val="24"/>
          <w:lang w:val="en-US"/>
        </w:rPr>
        <w:t xml:space="preserve"> </w:t>
      </w:r>
      <w:r w:rsidRPr="000F6F30">
        <w:rPr>
          <w:rFonts w:ascii="Arial" w:hAnsi="Arial" w:cs="Arial"/>
          <w:sz w:val="24"/>
          <w:szCs w:val="24"/>
          <w:lang w:val="en-US"/>
        </w:rPr>
        <w:t>Surrounding</w:t>
      </w:r>
      <w:r w:rsidR="009E08E3">
        <w:rPr>
          <w:rFonts w:ascii="Arial" w:hAnsi="Arial" w:cs="Arial"/>
          <w:sz w:val="24"/>
          <w:szCs w:val="24"/>
          <w:lang w:val="en-US"/>
        </w:rPr>
        <w:t xml:space="preserve"> </w:t>
      </w:r>
      <w:r w:rsidRPr="000F6F30">
        <w:rPr>
          <w:rFonts w:ascii="Arial" w:hAnsi="Arial" w:cs="Arial"/>
          <w:sz w:val="24"/>
          <w:szCs w:val="24"/>
          <w:lang w:val="en-US"/>
        </w:rPr>
        <w:t>Information. IEEE Trans. Neural Syst. Rehabil. Eng., vol. 26, no. 10, pp. 1926–1934.</w:t>
      </w:r>
    </w:p>
    <w:p w:rsidR="001358CC" w:rsidRPr="006362D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4"/>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 xml:space="preserve">BIRVINSKAS, D. et al. (2015). Fast DCT algorithms for EEG data compression in embedded systems. </w:t>
      </w:r>
      <w:proofErr w:type="spellStart"/>
      <w:r w:rsidRPr="000F6F30">
        <w:rPr>
          <w:rFonts w:ascii="Arial" w:hAnsi="Arial" w:cs="Arial"/>
          <w:sz w:val="24"/>
          <w:szCs w:val="24"/>
          <w:lang w:val="en-US"/>
        </w:rPr>
        <w:t>Comput</w:t>
      </w:r>
      <w:proofErr w:type="spellEnd"/>
      <w:r w:rsidRPr="000F6F30">
        <w:rPr>
          <w:rFonts w:ascii="Arial" w:hAnsi="Arial" w:cs="Arial"/>
          <w:sz w:val="24"/>
          <w:szCs w:val="24"/>
          <w:lang w:val="en-US"/>
        </w:rPr>
        <w:t>. Sci. Inf. Syst., vol. 12, no. 1, pp. 49–62.</w:t>
      </w:r>
    </w:p>
    <w:p w:rsidR="001358CC" w:rsidRPr="006362D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rPr>
      </w:pPr>
      <w:r w:rsidRPr="000F6F30">
        <w:rPr>
          <w:rFonts w:ascii="Arial" w:hAnsi="Arial" w:cs="Arial"/>
          <w:sz w:val="24"/>
          <w:szCs w:val="24"/>
          <w:lang w:val="en-US"/>
        </w:rPr>
        <w:t>BOSNAK, M. et al. (2017). Embedded</w:t>
      </w:r>
      <w:r w:rsidR="009E08E3">
        <w:rPr>
          <w:rFonts w:ascii="Arial" w:hAnsi="Arial" w:cs="Arial"/>
          <w:sz w:val="24"/>
          <w:szCs w:val="24"/>
          <w:lang w:val="en-US"/>
        </w:rPr>
        <w:t xml:space="preserve"> </w:t>
      </w:r>
      <w:r w:rsidRPr="000F6F30">
        <w:rPr>
          <w:rFonts w:ascii="Arial" w:hAnsi="Arial" w:cs="Arial"/>
          <w:sz w:val="24"/>
          <w:szCs w:val="24"/>
          <w:lang w:val="en-US"/>
        </w:rPr>
        <w:t>control system for smart</w:t>
      </w:r>
      <w:r w:rsidR="009E08E3">
        <w:rPr>
          <w:rFonts w:ascii="Arial" w:hAnsi="Arial" w:cs="Arial"/>
          <w:sz w:val="24"/>
          <w:szCs w:val="24"/>
          <w:lang w:val="en-US"/>
        </w:rPr>
        <w:t xml:space="preserve"> </w:t>
      </w:r>
      <w:r w:rsidRPr="000F6F30">
        <w:rPr>
          <w:rFonts w:ascii="Arial" w:hAnsi="Arial" w:cs="Arial"/>
          <w:sz w:val="24"/>
          <w:szCs w:val="24"/>
          <w:lang w:val="en-US"/>
        </w:rPr>
        <w:t>walking</w:t>
      </w:r>
      <w:r w:rsidR="009E08E3">
        <w:rPr>
          <w:rFonts w:ascii="Arial" w:hAnsi="Arial" w:cs="Arial"/>
          <w:sz w:val="24"/>
          <w:szCs w:val="24"/>
          <w:lang w:val="en-US"/>
        </w:rPr>
        <w:t xml:space="preserve"> </w:t>
      </w:r>
      <w:r w:rsidRPr="000F6F30">
        <w:rPr>
          <w:rFonts w:ascii="Arial" w:hAnsi="Arial" w:cs="Arial"/>
          <w:sz w:val="24"/>
          <w:szCs w:val="24"/>
          <w:lang w:val="en-US"/>
        </w:rPr>
        <w:t xml:space="preserve">assistance device. </w:t>
      </w:r>
      <w:r w:rsidRPr="000F6F30">
        <w:rPr>
          <w:rFonts w:ascii="Arial" w:hAnsi="Arial" w:cs="Arial"/>
          <w:sz w:val="24"/>
          <w:szCs w:val="24"/>
        </w:rPr>
        <w:t>IEEE Trans. Neural Syst. Rehabil. Eng., vol. 25, no. 3, pp. 205–214.</w:t>
      </w:r>
    </w:p>
    <w:p w:rsidR="006362D5" w:rsidRPr="006362D5" w:rsidRDefault="006362D5"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8"/>
          <w:szCs w:val="24"/>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rPr>
      </w:pPr>
      <w:r w:rsidRPr="000F6F30">
        <w:rPr>
          <w:rFonts w:ascii="Arial" w:hAnsi="Arial" w:cs="Arial"/>
          <w:sz w:val="24"/>
          <w:szCs w:val="24"/>
        </w:rPr>
        <w:t>BRAZ, J. Realidade Aumentada na Engenharia Biomédica: um Estado da Arte. 5º Workshop em Engenharia Biomédica, Instituto Superior Técnico/UTL, Lisboa, Portugal, 201</w:t>
      </w:r>
      <w:r w:rsidR="009E08E3">
        <w:rPr>
          <w:rFonts w:ascii="Arial" w:hAnsi="Arial" w:cs="Arial"/>
          <w:sz w:val="24"/>
          <w:szCs w:val="24"/>
        </w:rPr>
        <w:t xml:space="preserve">0. Disponível em: </w:t>
      </w:r>
      <w:r w:rsidRPr="000F6F30">
        <w:rPr>
          <w:rFonts w:ascii="Arial" w:hAnsi="Arial" w:cs="Arial"/>
          <w:sz w:val="24"/>
          <w:szCs w:val="24"/>
        </w:rPr>
        <w:t>http:</w:t>
      </w:r>
      <w:r w:rsidR="009E08E3">
        <w:rPr>
          <w:rFonts w:ascii="Arial" w:hAnsi="Arial" w:cs="Arial"/>
          <w:sz w:val="24"/>
          <w:szCs w:val="24"/>
        </w:rPr>
        <w:t xml:space="preserve"> </w:t>
      </w:r>
      <w:proofErr w:type="spellStart"/>
      <w:r w:rsidRPr="000F6F30">
        <w:rPr>
          <w:rFonts w:ascii="Arial" w:hAnsi="Arial" w:cs="Arial"/>
          <w:sz w:val="24"/>
          <w:szCs w:val="24"/>
        </w:rPr>
        <w:t>ltodi</w:t>
      </w:r>
      <w:proofErr w:type="spellEnd"/>
      <w:r w:rsidRPr="000F6F30">
        <w:rPr>
          <w:rFonts w:ascii="Arial" w:hAnsi="Arial" w:cs="Arial"/>
          <w:sz w:val="24"/>
          <w:szCs w:val="24"/>
        </w:rPr>
        <w:t>.</w:t>
      </w:r>
      <w:proofErr w:type="spellStart"/>
      <w:r w:rsidRPr="000F6F30">
        <w:rPr>
          <w:rFonts w:ascii="Arial" w:hAnsi="Arial" w:cs="Arial"/>
          <w:sz w:val="24"/>
          <w:szCs w:val="24"/>
        </w:rPr>
        <w:t>est.ips.pt</w:t>
      </w:r>
      <w:proofErr w:type="spellEnd"/>
      <w:r w:rsidR="009E08E3">
        <w:rPr>
          <w:rFonts w:ascii="Arial" w:hAnsi="Arial" w:cs="Arial"/>
          <w:sz w:val="24"/>
          <w:szCs w:val="24"/>
        </w:rPr>
        <w:t xml:space="preserve"> / </w:t>
      </w:r>
      <w:proofErr w:type="spellStart"/>
      <w:r w:rsidR="009E08E3">
        <w:rPr>
          <w:rFonts w:ascii="Arial" w:hAnsi="Arial" w:cs="Arial"/>
          <w:sz w:val="24"/>
          <w:szCs w:val="24"/>
        </w:rPr>
        <w:t>jbraz</w:t>
      </w:r>
      <w:proofErr w:type="spellEnd"/>
      <w:r w:rsidR="009E08E3">
        <w:rPr>
          <w:rFonts w:ascii="Arial" w:hAnsi="Arial" w:cs="Arial"/>
          <w:sz w:val="24"/>
          <w:szCs w:val="24"/>
        </w:rPr>
        <w:t xml:space="preserve"> / ficheiros/</w:t>
      </w:r>
      <w:proofErr w:type="spellStart"/>
      <w:r w:rsidR="009E08E3">
        <w:rPr>
          <w:rFonts w:ascii="Arial" w:hAnsi="Arial" w:cs="Arial"/>
          <w:sz w:val="24"/>
          <w:szCs w:val="24"/>
        </w:rPr>
        <w:t>AppRAnaEB</w:t>
      </w:r>
      <w:proofErr w:type="spellEnd"/>
      <w:r w:rsidR="009E08E3">
        <w:rPr>
          <w:rFonts w:ascii="Arial" w:hAnsi="Arial" w:cs="Arial"/>
          <w:sz w:val="24"/>
          <w:szCs w:val="24"/>
        </w:rPr>
        <w:t>.</w:t>
      </w:r>
      <w:proofErr w:type="spellStart"/>
      <w:r w:rsidR="009E08E3">
        <w:rPr>
          <w:rFonts w:ascii="Arial" w:hAnsi="Arial" w:cs="Arial"/>
          <w:sz w:val="24"/>
          <w:szCs w:val="24"/>
        </w:rPr>
        <w:t>ppt</w:t>
      </w:r>
      <w:proofErr w:type="spellEnd"/>
      <w:r w:rsidR="009E08E3">
        <w:rPr>
          <w:rFonts w:ascii="Arial" w:hAnsi="Arial" w:cs="Arial"/>
          <w:sz w:val="24"/>
          <w:szCs w:val="24"/>
        </w:rPr>
        <w:t xml:space="preserve">. </w:t>
      </w:r>
    </w:p>
    <w:p w:rsidR="001358CC" w:rsidRPr="009E08E3"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6"/>
          <w:szCs w:val="24"/>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lastRenderedPageBreak/>
        <w:t>BURDEA, G.; COIFFET, P. Virtual Reality Technology. Wiley</w:t>
      </w:r>
      <w:r w:rsidR="009E08E3">
        <w:rPr>
          <w:rFonts w:ascii="Arial" w:hAnsi="Arial" w:cs="Arial"/>
          <w:sz w:val="24"/>
          <w:szCs w:val="24"/>
          <w:lang w:val="en-US"/>
        </w:rPr>
        <w:t xml:space="preserve"> </w:t>
      </w:r>
      <w:proofErr w:type="spellStart"/>
      <w:r w:rsidRPr="000F6F30">
        <w:rPr>
          <w:rFonts w:ascii="Arial" w:hAnsi="Arial" w:cs="Arial"/>
          <w:sz w:val="24"/>
          <w:szCs w:val="24"/>
          <w:lang w:val="en-US"/>
        </w:rPr>
        <w:t>Interscience</w:t>
      </w:r>
      <w:proofErr w:type="spellEnd"/>
      <w:r w:rsidRPr="000F6F30">
        <w:rPr>
          <w:rFonts w:ascii="Arial" w:hAnsi="Arial" w:cs="Arial"/>
          <w:sz w:val="24"/>
          <w:szCs w:val="24"/>
          <w:lang w:val="en-US"/>
        </w:rPr>
        <w:t>. 2003.</w:t>
      </w:r>
    </w:p>
    <w:p w:rsidR="001358CC" w:rsidRPr="009E08E3"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4"/>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CHEN, P. H. et al. (2015). A smart</w:t>
      </w:r>
      <w:r w:rsidR="009E08E3">
        <w:rPr>
          <w:rFonts w:ascii="Arial" w:hAnsi="Arial" w:cs="Arial"/>
          <w:sz w:val="24"/>
          <w:szCs w:val="24"/>
          <w:lang w:val="en-US"/>
        </w:rPr>
        <w:t xml:space="preserve"> </w:t>
      </w:r>
      <w:r w:rsidRPr="000F6F30">
        <w:rPr>
          <w:rFonts w:ascii="Arial" w:hAnsi="Arial" w:cs="Arial"/>
          <w:sz w:val="24"/>
          <w:szCs w:val="24"/>
          <w:lang w:val="en-US"/>
        </w:rPr>
        <w:t>safety</w:t>
      </w:r>
      <w:r w:rsidR="009E08E3">
        <w:rPr>
          <w:rFonts w:ascii="Arial" w:hAnsi="Arial" w:cs="Arial"/>
          <w:sz w:val="24"/>
          <w:szCs w:val="24"/>
          <w:lang w:val="en-US"/>
        </w:rPr>
        <w:t xml:space="preserve"> </w:t>
      </w:r>
      <w:r w:rsidRPr="000F6F30">
        <w:rPr>
          <w:rFonts w:ascii="Arial" w:hAnsi="Arial" w:cs="Arial"/>
          <w:sz w:val="24"/>
          <w:szCs w:val="24"/>
          <w:lang w:val="en-US"/>
        </w:rPr>
        <w:t>cane for human</w:t>
      </w:r>
      <w:r w:rsidR="009E08E3">
        <w:rPr>
          <w:rFonts w:ascii="Arial" w:hAnsi="Arial" w:cs="Arial"/>
          <w:sz w:val="24"/>
          <w:szCs w:val="24"/>
          <w:lang w:val="en-US"/>
        </w:rPr>
        <w:t xml:space="preserve"> </w:t>
      </w:r>
      <w:r w:rsidRPr="000F6F30">
        <w:rPr>
          <w:rFonts w:ascii="Arial" w:hAnsi="Arial" w:cs="Arial"/>
          <w:sz w:val="24"/>
          <w:szCs w:val="24"/>
          <w:lang w:val="en-US"/>
        </w:rPr>
        <w:t>fall</w:t>
      </w:r>
      <w:r w:rsidR="009E08E3">
        <w:rPr>
          <w:rFonts w:ascii="Arial" w:hAnsi="Arial" w:cs="Arial"/>
          <w:sz w:val="24"/>
          <w:szCs w:val="24"/>
          <w:lang w:val="en-US"/>
        </w:rPr>
        <w:t xml:space="preserve"> </w:t>
      </w:r>
      <w:r w:rsidRPr="000F6F30">
        <w:rPr>
          <w:rFonts w:ascii="Arial" w:hAnsi="Arial" w:cs="Arial"/>
          <w:sz w:val="24"/>
          <w:szCs w:val="24"/>
          <w:lang w:val="en-US"/>
        </w:rPr>
        <w:t xml:space="preserve">detection. Int. J. Ad Hoc Ubiquitous </w:t>
      </w:r>
      <w:proofErr w:type="spellStart"/>
      <w:r w:rsidRPr="000F6F30">
        <w:rPr>
          <w:rFonts w:ascii="Arial" w:hAnsi="Arial" w:cs="Arial"/>
          <w:sz w:val="24"/>
          <w:szCs w:val="24"/>
          <w:lang w:val="en-US"/>
        </w:rPr>
        <w:t>Comput</w:t>
      </w:r>
      <w:proofErr w:type="spellEnd"/>
      <w:r w:rsidRPr="000F6F30">
        <w:rPr>
          <w:rFonts w:ascii="Arial" w:hAnsi="Arial" w:cs="Arial"/>
          <w:sz w:val="24"/>
          <w:szCs w:val="24"/>
          <w:lang w:val="en-US"/>
        </w:rPr>
        <w:t>., vol. 20, no. 1, pp. 49–65.</w:t>
      </w:r>
    </w:p>
    <w:p w:rsidR="001358CC" w:rsidRPr="006362D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rPr>
      </w:pPr>
      <w:r w:rsidRPr="000F6F30">
        <w:rPr>
          <w:rFonts w:ascii="Arial" w:hAnsi="Arial" w:cs="Arial"/>
          <w:sz w:val="24"/>
          <w:szCs w:val="24"/>
          <w:lang w:val="en-US"/>
        </w:rPr>
        <w:t>CLEMENTE, F. et al. (2019). Development</w:t>
      </w:r>
      <w:r w:rsidR="009E08E3">
        <w:rPr>
          <w:rFonts w:ascii="Arial" w:hAnsi="Arial" w:cs="Arial"/>
          <w:sz w:val="24"/>
          <w:szCs w:val="24"/>
          <w:lang w:val="en-US"/>
        </w:rPr>
        <w:t xml:space="preserve"> </w:t>
      </w:r>
      <w:r w:rsidRPr="000F6F30">
        <w:rPr>
          <w:rFonts w:ascii="Arial" w:hAnsi="Arial" w:cs="Arial"/>
          <w:sz w:val="24"/>
          <w:szCs w:val="24"/>
          <w:lang w:val="en-US"/>
        </w:rPr>
        <w:t>of</w:t>
      </w:r>
      <w:r w:rsidR="009E08E3">
        <w:rPr>
          <w:rFonts w:ascii="Arial" w:hAnsi="Arial" w:cs="Arial"/>
          <w:sz w:val="24"/>
          <w:szCs w:val="24"/>
          <w:lang w:val="en-US"/>
        </w:rPr>
        <w:t xml:space="preserve"> </w:t>
      </w:r>
      <w:r w:rsidRPr="000F6F30">
        <w:rPr>
          <w:rFonts w:ascii="Arial" w:hAnsi="Arial" w:cs="Arial"/>
          <w:sz w:val="24"/>
          <w:szCs w:val="24"/>
          <w:lang w:val="en-US"/>
        </w:rPr>
        <w:t>an</w:t>
      </w:r>
      <w:r w:rsidR="009E08E3">
        <w:rPr>
          <w:rFonts w:ascii="Arial" w:hAnsi="Arial" w:cs="Arial"/>
          <w:sz w:val="24"/>
          <w:szCs w:val="24"/>
          <w:lang w:val="en-US"/>
        </w:rPr>
        <w:t xml:space="preserve"> </w:t>
      </w:r>
      <w:r w:rsidRPr="000F6F30">
        <w:rPr>
          <w:rFonts w:ascii="Arial" w:hAnsi="Arial" w:cs="Arial"/>
          <w:sz w:val="24"/>
          <w:szCs w:val="24"/>
          <w:lang w:val="en-US"/>
        </w:rPr>
        <w:t>Embedded</w:t>
      </w:r>
      <w:r w:rsidR="009E08E3">
        <w:rPr>
          <w:rFonts w:ascii="Arial" w:hAnsi="Arial" w:cs="Arial"/>
          <w:sz w:val="24"/>
          <w:szCs w:val="24"/>
          <w:lang w:val="en-US"/>
        </w:rPr>
        <w:t xml:space="preserve"> </w:t>
      </w:r>
      <w:proofErr w:type="spellStart"/>
      <w:r w:rsidRPr="000F6F30">
        <w:rPr>
          <w:rFonts w:ascii="Arial" w:hAnsi="Arial" w:cs="Arial"/>
          <w:sz w:val="24"/>
          <w:szCs w:val="24"/>
          <w:lang w:val="en-US"/>
        </w:rPr>
        <w:t>Myokinetic</w:t>
      </w:r>
      <w:proofErr w:type="spellEnd"/>
      <w:r w:rsidR="009E08E3">
        <w:rPr>
          <w:rFonts w:ascii="Arial" w:hAnsi="Arial" w:cs="Arial"/>
          <w:sz w:val="24"/>
          <w:szCs w:val="24"/>
          <w:lang w:val="en-US"/>
        </w:rPr>
        <w:t xml:space="preserve"> </w:t>
      </w:r>
      <w:r w:rsidRPr="000F6F30">
        <w:rPr>
          <w:rFonts w:ascii="Arial" w:hAnsi="Arial" w:cs="Arial"/>
          <w:sz w:val="24"/>
          <w:szCs w:val="24"/>
          <w:lang w:val="en-US"/>
        </w:rPr>
        <w:t xml:space="preserve">Prosthetic Hand Controller. </w:t>
      </w:r>
      <w:proofErr w:type="spellStart"/>
      <w:r w:rsidRPr="000F6F30">
        <w:rPr>
          <w:rFonts w:ascii="Arial" w:hAnsi="Arial" w:cs="Arial"/>
          <w:sz w:val="24"/>
          <w:szCs w:val="24"/>
        </w:rPr>
        <w:t>Sensors</w:t>
      </w:r>
      <w:proofErr w:type="spellEnd"/>
      <w:r w:rsidRPr="000F6F30">
        <w:rPr>
          <w:rFonts w:ascii="Arial" w:hAnsi="Arial" w:cs="Arial"/>
          <w:sz w:val="24"/>
          <w:szCs w:val="24"/>
        </w:rPr>
        <w:t>, vol. 19, no. 14, p. 3137.</w:t>
      </w:r>
    </w:p>
    <w:p w:rsidR="001358CC" w:rsidRPr="006362D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4"/>
          <w:szCs w:val="24"/>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rPr>
      </w:pPr>
      <w:r w:rsidRPr="000F6F30">
        <w:rPr>
          <w:rFonts w:ascii="Arial" w:hAnsi="Arial" w:cs="Arial"/>
          <w:sz w:val="24"/>
          <w:szCs w:val="24"/>
        </w:rPr>
        <w:t xml:space="preserve">COSTA, Rosa Maria; RIBEIRO, Marcos Wagner. Aplicações de realidade virtual e aumentada. Porto Alegre: SBC, 2019. 146 p. </w:t>
      </w:r>
    </w:p>
    <w:p w:rsidR="001358CC" w:rsidRPr="006362D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4"/>
          <w:szCs w:val="24"/>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rPr>
      </w:pPr>
      <w:r w:rsidRPr="000F6F30">
        <w:rPr>
          <w:rFonts w:ascii="Arial" w:hAnsi="Arial" w:cs="Arial"/>
          <w:sz w:val="24"/>
          <w:szCs w:val="24"/>
        </w:rPr>
        <w:t>DAMASCENO, Eduardo et al. Proposta de um ambiente de reabilitação motora virtual de baixo custo. São Paulo: Workshop de Realidade Virtual e Aumentada, 2019.</w:t>
      </w:r>
    </w:p>
    <w:p w:rsidR="001358CC" w:rsidRPr="009E08E3"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4"/>
          <w:szCs w:val="24"/>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rPr>
        <w:t xml:space="preserve">DE VENUTO, D. et al. </w:t>
      </w:r>
      <w:r w:rsidRPr="000F6F30">
        <w:rPr>
          <w:rFonts w:ascii="Arial" w:hAnsi="Arial" w:cs="Arial"/>
          <w:sz w:val="24"/>
          <w:szCs w:val="24"/>
          <w:lang w:val="en-US"/>
        </w:rPr>
        <w:t>(2018). FPGA-base</w:t>
      </w:r>
      <w:r w:rsidR="009E08E3">
        <w:rPr>
          <w:rFonts w:ascii="Arial" w:hAnsi="Arial" w:cs="Arial"/>
          <w:sz w:val="24"/>
          <w:szCs w:val="24"/>
          <w:lang w:val="en-US"/>
        </w:rPr>
        <w:t xml:space="preserve"> </w:t>
      </w:r>
      <w:proofErr w:type="spellStart"/>
      <w:r w:rsidRPr="000F6F30">
        <w:rPr>
          <w:rFonts w:ascii="Arial" w:hAnsi="Arial" w:cs="Arial"/>
          <w:sz w:val="24"/>
          <w:szCs w:val="24"/>
          <w:lang w:val="en-US"/>
        </w:rPr>
        <w:t>dembedded</w:t>
      </w:r>
      <w:proofErr w:type="spellEnd"/>
      <w:r w:rsidRPr="000F6F30">
        <w:rPr>
          <w:rFonts w:ascii="Arial" w:hAnsi="Arial" w:cs="Arial"/>
          <w:sz w:val="24"/>
          <w:szCs w:val="24"/>
          <w:lang w:val="en-US"/>
        </w:rPr>
        <w:t xml:space="preserve"> cyber-physical</w:t>
      </w:r>
      <w:r w:rsidR="009E08E3">
        <w:rPr>
          <w:rFonts w:ascii="Arial" w:hAnsi="Arial" w:cs="Arial"/>
          <w:sz w:val="24"/>
          <w:szCs w:val="24"/>
          <w:lang w:val="en-US"/>
        </w:rPr>
        <w:t xml:space="preserve"> </w:t>
      </w:r>
      <w:r w:rsidRPr="000F6F30">
        <w:rPr>
          <w:rFonts w:ascii="Arial" w:hAnsi="Arial" w:cs="Arial"/>
          <w:sz w:val="24"/>
          <w:szCs w:val="24"/>
          <w:lang w:val="en-US"/>
        </w:rPr>
        <w:t>platform</w:t>
      </w:r>
      <w:r w:rsidR="009E08E3">
        <w:rPr>
          <w:rFonts w:ascii="Arial" w:hAnsi="Arial" w:cs="Arial"/>
          <w:sz w:val="24"/>
          <w:szCs w:val="24"/>
          <w:lang w:val="en-US"/>
        </w:rPr>
        <w:t xml:space="preserve"> </w:t>
      </w:r>
      <w:r w:rsidRPr="000F6F30">
        <w:rPr>
          <w:rFonts w:ascii="Arial" w:hAnsi="Arial" w:cs="Arial"/>
          <w:sz w:val="24"/>
          <w:szCs w:val="24"/>
          <w:lang w:val="en-US"/>
        </w:rPr>
        <w:t>to</w:t>
      </w:r>
      <w:r w:rsidR="009E08E3">
        <w:rPr>
          <w:rFonts w:ascii="Arial" w:hAnsi="Arial" w:cs="Arial"/>
          <w:sz w:val="24"/>
          <w:szCs w:val="24"/>
          <w:lang w:val="en-US"/>
        </w:rPr>
        <w:t xml:space="preserve"> </w:t>
      </w:r>
      <w:proofErr w:type="spellStart"/>
      <w:r w:rsidRPr="000F6F30">
        <w:rPr>
          <w:rFonts w:ascii="Arial" w:hAnsi="Arial" w:cs="Arial"/>
          <w:sz w:val="24"/>
          <w:szCs w:val="24"/>
          <w:lang w:val="en-US"/>
        </w:rPr>
        <w:t>assessgaitand</w:t>
      </w:r>
      <w:proofErr w:type="spellEnd"/>
      <w:r w:rsidRPr="000F6F30">
        <w:rPr>
          <w:rFonts w:ascii="Arial" w:hAnsi="Arial" w:cs="Arial"/>
          <w:sz w:val="24"/>
          <w:szCs w:val="24"/>
          <w:lang w:val="en-US"/>
        </w:rPr>
        <w:t xml:space="preserve"> postural stability in </w:t>
      </w:r>
      <w:proofErr w:type="spellStart"/>
      <w:r w:rsidRPr="000F6F30">
        <w:rPr>
          <w:rFonts w:ascii="Arial" w:hAnsi="Arial" w:cs="Arial"/>
          <w:sz w:val="24"/>
          <w:szCs w:val="24"/>
          <w:lang w:val="en-US"/>
        </w:rPr>
        <w:t>parkinson’s</w:t>
      </w:r>
      <w:proofErr w:type="spellEnd"/>
      <w:r w:rsidR="009E08E3">
        <w:rPr>
          <w:rFonts w:ascii="Arial" w:hAnsi="Arial" w:cs="Arial"/>
          <w:sz w:val="24"/>
          <w:szCs w:val="24"/>
          <w:lang w:val="en-US"/>
        </w:rPr>
        <w:t xml:space="preserve"> </w:t>
      </w:r>
      <w:r w:rsidRPr="000F6F30">
        <w:rPr>
          <w:rFonts w:ascii="Arial" w:hAnsi="Arial" w:cs="Arial"/>
          <w:sz w:val="24"/>
          <w:szCs w:val="24"/>
          <w:lang w:val="en-US"/>
        </w:rPr>
        <w:t xml:space="preserve">disease. IEEE Trans. Components, </w:t>
      </w:r>
      <w:proofErr w:type="spellStart"/>
      <w:r w:rsidRPr="000F6F30">
        <w:rPr>
          <w:rFonts w:ascii="Arial" w:hAnsi="Arial" w:cs="Arial"/>
          <w:sz w:val="24"/>
          <w:szCs w:val="24"/>
          <w:lang w:val="en-US"/>
        </w:rPr>
        <w:t>Packag</w:t>
      </w:r>
      <w:proofErr w:type="spellEnd"/>
      <w:r w:rsidRPr="000F6F30">
        <w:rPr>
          <w:rFonts w:ascii="Arial" w:hAnsi="Arial" w:cs="Arial"/>
          <w:sz w:val="24"/>
          <w:szCs w:val="24"/>
          <w:lang w:val="en-US"/>
        </w:rPr>
        <w:t>. Manuf. Technol., vol. 8, no. 7, pp. 1167–1179.</w:t>
      </w:r>
    </w:p>
    <w:p w:rsidR="001358CC" w:rsidRPr="009E08E3"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8"/>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rPr>
      </w:pPr>
      <w:r w:rsidRPr="000F6F30">
        <w:rPr>
          <w:rFonts w:ascii="Arial" w:hAnsi="Arial" w:cs="Arial"/>
          <w:sz w:val="24"/>
          <w:szCs w:val="24"/>
          <w:lang w:val="en-US"/>
        </w:rPr>
        <w:t>DRAB, S.; ARTNER, N M. Motion Detection as Interaction</w:t>
      </w:r>
      <w:r w:rsidR="009E08E3">
        <w:rPr>
          <w:rFonts w:ascii="Arial" w:hAnsi="Arial" w:cs="Arial"/>
          <w:sz w:val="24"/>
          <w:szCs w:val="24"/>
          <w:lang w:val="en-US"/>
        </w:rPr>
        <w:t xml:space="preserve"> </w:t>
      </w:r>
      <w:r w:rsidRPr="000F6F30">
        <w:rPr>
          <w:rFonts w:ascii="Arial" w:hAnsi="Arial" w:cs="Arial"/>
          <w:sz w:val="24"/>
          <w:szCs w:val="24"/>
          <w:lang w:val="en-US"/>
        </w:rPr>
        <w:t>Technique</w:t>
      </w:r>
      <w:r w:rsidR="009E08E3">
        <w:rPr>
          <w:rFonts w:ascii="Arial" w:hAnsi="Arial" w:cs="Arial"/>
          <w:sz w:val="24"/>
          <w:szCs w:val="24"/>
          <w:lang w:val="en-US"/>
        </w:rPr>
        <w:t xml:space="preserve"> </w:t>
      </w:r>
      <w:r w:rsidRPr="000F6F30">
        <w:rPr>
          <w:rFonts w:ascii="Arial" w:hAnsi="Arial" w:cs="Arial"/>
          <w:sz w:val="24"/>
          <w:szCs w:val="24"/>
          <w:lang w:val="en-US"/>
        </w:rPr>
        <w:t>for Games</w:t>
      </w:r>
      <w:r w:rsidR="009E08E3">
        <w:rPr>
          <w:rFonts w:ascii="Arial" w:hAnsi="Arial" w:cs="Arial"/>
          <w:sz w:val="24"/>
          <w:szCs w:val="24"/>
          <w:lang w:val="en-US"/>
        </w:rPr>
        <w:t xml:space="preserve"> </w:t>
      </w:r>
      <w:r w:rsidRPr="000F6F30">
        <w:rPr>
          <w:rFonts w:ascii="Arial" w:hAnsi="Arial" w:cs="Arial"/>
          <w:sz w:val="24"/>
          <w:szCs w:val="24"/>
          <w:lang w:val="en-US"/>
        </w:rPr>
        <w:t>&amp;</w:t>
      </w:r>
      <w:r w:rsidR="009E08E3">
        <w:rPr>
          <w:rFonts w:ascii="Arial" w:hAnsi="Arial" w:cs="Arial"/>
          <w:sz w:val="24"/>
          <w:szCs w:val="24"/>
          <w:lang w:val="en-US"/>
        </w:rPr>
        <w:t xml:space="preserve"> </w:t>
      </w:r>
      <w:proofErr w:type="spellStart"/>
      <w:r w:rsidRPr="000F6F30">
        <w:rPr>
          <w:rFonts w:ascii="Arial" w:hAnsi="Arial" w:cs="Arial"/>
          <w:sz w:val="24"/>
          <w:szCs w:val="24"/>
          <w:lang w:val="en-US"/>
        </w:rPr>
        <w:t>Applicationson</w:t>
      </w:r>
      <w:proofErr w:type="spellEnd"/>
      <w:r w:rsidRPr="000F6F30">
        <w:rPr>
          <w:rFonts w:ascii="Arial" w:hAnsi="Arial" w:cs="Arial"/>
          <w:sz w:val="24"/>
          <w:szCs w:val="24"/>
          <w:lang w:val="en-US"/>
        </w:rPr>
        <w:t xml:space="preserve"> Mobile Devices. </w:t>
      </w:r>
      <w:proofErr w:type="spellStart"/>
      <w:r w:rsidRPr="000F6F30">
        <w:rPr>
          <w:rFonts w:ascii="Arial" w:hAnsi="Arial" w:cs="Arial"/>
          <w:sz w:val="24"/>
          <w:szCs w:val="24"/>
        </w:rPr>
        <w:t>Pervasive</w:t>
      </w:r>
      <w:proofErr w:type="spellEnd"/>
      <w:r w:rsidRPr="000F6F30">
        <w:rPr>
          <w:rFonts w:ascii="Arial" w:hAnsi="Arial" w:cs="Arial"/>
          <w:sz w:val="24"/>
          <w:szCs w:val="24"/>
        </w:rPr>
        <w:t xml:space="preserve"> </w:t>
      </w:r>
      <w:proofErr w:type="spellStart"/>
      <w:r w:rsidRPr="000F6F30">
        <w:rPr>
          <w:rFonts w:ascii="Arial" w:hAnsi="Arial" w:cs="Arial"/>
          <w:sz w:val="24"/>
          <w:szCs w:val="24"/>
        </w:rPr>
        <w:t>Mobile</w:t>
      </w:r>
      <w:proofErr w:type="spellEnd"/>
      <w:r w:rsidRPr="000F6F30">
        <w:rPr>
          <w:rFonts w:ascii="Arial" w:hAnsi="Arial" w:cs="Arial"/>
          <w:sz w:val="24"/>
          <w:szCs w:val="24"/>
        </w:rPr>
        <w:t xml:space="preserve"> </w:t>
      </w:r>
      <w:proofErr w:type="spellStart"/>
      <w:r w:rsidRPr="000F6F30">
        <w:rPr>
          <w:rFonts w:ascii="Arial" w:hAnsi="Arial" w:cs="Arial"/>
          <w:sz w:val="24"/>
          <w:szCs w:val="24"/>
        </w:rPr>
        <w:t>Interaction</w:t>
      </w:r>
      <w:proofErr w:type="spellEnd"/>
      <w:r w:rsidRPr="000F6F30">
        <w:rPr>
          <w:rFonts w:ascii="Arial" w:hAnsi="Arial" w:cs="Arial"/>
          <w:sz w:val="24"/>
          <w:szCs w:val="24"/>
        </w:rPr>
        <w:t xml:space="preserve"> </w:t>
      </w:r>
      <w:proofErr w:type="spellStart"/>
      <w:r w:rsidRPr="000F6F30">
        <w:rPr>
          <w:rFonts w:ascii="Arial" w:hAnsi="Arial" w:cs="Arial"/>
          <w:sz w:val="24"/>
          <w:szCs w:val="24"/>
        </w:rPr>
        <w:t>Devices</w:t>
      </w:r>
      <w:proofErr w:type="spellEnd"/>
      <w:r w:rsidRPr="000F6F30">
        <w:rPr>
          <w:rFonts w:ascii="Arial" w:hAnsi="Arial" w:cs="Arial"/>
          <w:sz w:val="24"/>
          <w:szCs w:val="24"/>
        </w:rPr>
        <w:t xml:space="preserve">, </w:t>
      </w:r>
      <w:proofErr w:type="spellStart"/>
      <w:r w:rsidRPr="000F6F30">
        <w:rPr>
          <w:rFonts w:ascii="Arial" w:hAnsi="Arial" w:cs="Arial"/>
          <w:sz w:val="24"/>
          <w:szCs w:val="24"/>
        </w:rPr>
        <w:t>Munich</w:t>
      </w:r>
      <w:proofErr w:type="spellEnd"/>
      <w:r w:rsidRPr="000F6F30">
        <w:rPr>
          <w:rFonts w:ascii="Arial" w:hAnsi="Arial" w:cs="Arial"/>
          <w:sz w:val="24"/>
          <w:szCs w:val="24"/>
        </w:rPr>
        <w:t xml:space="preserve">, Alemanha, 2015. </w:t>
      </w:r>
    </w:p>
    <w:p w:rsidR="001358CC" w:rsidRPr="009E08E3"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4"/>
          <w:szCs w:val="24"/>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rPr>
        <w:t xml:space="preserve">DROPS, R.. Realidade aumentada: das telas de ficção a sua webcam. </w:t>
      </w:r>
      <w:proofErr w:type="spellStart"/>
      <w:r w:rsidRPr="000F6F30">
        <w:rPr>
          <w:rFonts w:ascii="Arial" w:hAnsi="Arial" w:cs="Arial"/>
          <w:sz w:val="24"/>
          <w:szCs w:val="24"/>
          <w:lang w:val="en-US"/>
        </w:rPr>
        <w:t>Passo</w:t>
      </w:r>
      <w:proofErr w:type="spellEnd"/>
      <w:r w:rsidRPr="000F6F30">
        <w:rPr>
          <w:rFonts w:ascii="Arial" w:hAnsi="Arial" w:cs="Arial"/>
          <w:sz w:val="24"/>
          <w:szCs w:val="24"/>
          <w:lang w:val="en-US"/>
        </w:rPr>
        <w:t xml:space="preserve"> Fundo, v. 25, 2018.</w:t>
      </w:r>
    </w:p>
    <w:p w:rsidR="001358CC" w:rsidRPr="009E08E3"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DURLACH, N.I.; MAVOR, A.S. - Virtual Reality: Scientific</w:t>
      </w:r>
      <w:r w:rsidR="009E08E3">
        <w:rPr>
          <w:rFonts w:ascii="Arial" w:hAnsi="Arial" w:cs="Arial"/>
          <w:sz w:val="24"/>
          <w:szCs w:val="24"/>
          <w:lang w:val="en-US"/>
        </w:rPr>
        <w:t xml:space="preserve"> </w:t>
      </w:r>
      <w:r w:rsidRPr="000F6F30">
        <w:rPr>
          <w:rFonts w:ascii="Arial" w:hAnsi="Arial" w:cs="Arial"/>
          <w:sz w:val="24"/>
          <w:szCs w:val="24"/>
          <w:lang w:val="en-US"/>
        </w:rPr>
        <w:t>and</w:t>
      </w:r>
      <w:r w:rsidR="009E08E3">
        <w:rPr>
          <w:rFonts w:ascii="Arial" w:hAnsi="Arial" w:cs="Arial"/>
          <w:sz w:val="24"/>
          <w:szCs w:val="24"/>
          <w:lang w:val="en-US"/>
        </w:rPr>
        <w:t xml:space="preserve"> </w:t>
      </w:r>
      <w:r w:rsidRPr="000F6F30">
        <w:rPr>
          <w:rFonts w:ascii="Arial" w:hAnsi="Arial" w:cs="Arial"/>
          <w:sz w:val="24"/>
          <w:szCs w:val="24"/>
          <w:lang w:val="en-US"/>
        </w:rPr>
        <w:t>Technological</w:t>
      </w:r>
      <w:r w:rsidR="009E08E3">
        <w:rPr>
          <w:rFonts w:ascii="Arial" w:hAnsi="Arial" w:cs="Arial"/>
          <w:sz w:val="24"/>
          <w:szCs w:val="24"/>
          <w:lang w:val="en-US"/>
        </w:rPr>
        <w:t xml:space="preserve"> </w:t>
      </w:r>
      <w:r w:rsidRPr="000F6F30">
        <w:rPr>
          <w:rFonts w:ascii="Arial" w:hAnsi="Arial" w:cs="Arial"/>
          <w:sz w:val="24"/>
          <w:szCs w:val="24"/>
          <w:lang w:val="en-US"/>
        </w:rPr>
        <w:t>Challenges, National</w:t>
      </w:r>
      <w:r w:rsidR="009E08E3">
        <w:rPr>
          <w:rFonts w:ascii="Arial" w:hAnsi="Arial" w:cs="Arial"/>
          <w:sz w:val="24"/>
          <w:szCs w:val="24"/>
          <w:lang w:val="en-US"/>
        </w:rPr>
        <w:t xml:space="preserve"> </w:t>
      </w:r>
      <w:r w:rsidRPr="000F6F30">
        <w:rPr>
          <w:rFonts w:ascii="Arial" w:hAnsi="Arial" w:cs="Arial"/>
          <w:sz w:val="24"/>
          <w:szCs w:val="24"/>
          <w:lang w:val="en-US"/>
        </w:rPr>
        <w:t>academy Press, Washington, DC, 2015.</w:t>
      </w:r>
    </w:p>
    <w:p w:rsidR="006362D5" w:rsidRPr="006362D5" w:rsidRDefault="006362D5"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10"/>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 xml:space="preserve">GARCÍA, P. A. (2014). </w:t>
      </w:r>
      <w:proofErr w:type="spellStart"/>
      <w:r w:rsidRPr="000F6F30">
        <w:rPr>
          <w:rFonts w:ascii="Arial" w:hAnsi="Arial" w:cs="Arial"/>
          <w:sz w:val="24"/>
          <w:szCs w:val="24"/>
          <w:lang w:val="en-US"/>
        </w:rPr>
        <w:t>Anembedded</w:t>
      </w:r>
      <w:proofErr w:type="spellEnd"/>
      <w:r w:rsidRPr="000F6F30">
        <w:rPr>
          <w:rFonts w:ascii="Arial" w:hAnsi="Arial" w:cs="Arial"/>
          <w:sz w:val="24"/>
          <w:szCs w:val="24"/>
          <w:lang w:val="en-US"/>
        </w:rPr>
        <w:t xml:space="preserve"> system for evoked</w:t>
      </w:r>
      <w:r w:rsidR="009E08E3">
        <w:rPr>
          <w:rFonts w:ascii="Arial" w:hAnsi="Arial" w:cs="Arial"/>
          <w:sz w:val="24"/>
          <w:szCs w:val="24"/>
          <w:lang w:val="en-US"/>
        </w:rPr>
        <w:t xml:space="preserve"> </w:t>
      </w:r>
      <w:proofErr w:type="spellStart"/>
      <w:r w:rsidRPr="000F6F30">
        <w:rPr>
          <w:rFonts w:ascii="Arial" w:hAnsi="Arial" w:cs="Arial"/>
          <w:sz w:val="24"/>
          <w:szCs w:val="24"/>
          <w:lang w:val="en-US"/>
        </w:rPr>
        <w:t>biopotential</w:t>
      </w:r>
      <w:proofErr w:type="spellEnd"/>
      <w:r w:rsidR="009E08E3">
        <w:rPr>
          <w:rFonts w:ascii="Arial" w:hAnsi="Arial" w:cs="Arial"/>
          <w:sz w:val="24"/>
          <w:szCs w:val="24"/>
          <w:lang w:val="en-US"/>
        </w:rPr>
        <w:t xml:space="preserve"> </w:t>
      </w:r>
      <w:r w:rsidRPr="000F6F30">
        <w:rPr>
          <w:rFonts w:ascii="Arial" w:hAnsi="Arial" w:cs="Arial"/>
          <w:sz w:val="24"/>
          <w:szCs w:val="24"/>
          <w:lang w:val="en-US"/>
        </w:rPr>
        <w:t>acquisition</w:t>
      </w:r>
      <w:r w:rsidR="009E08E3">
        <w:rPr>
          <w:rFonts w:ascii="Arial" w:hAnsi="Arial" w:cs="Arial"/>
          <w:sz w:val="24"/>
          <w:szCs w:val="24"/>
          <w:lang w:val="en-US"/>
        </w:rPr>
        <w:t xml:space="preserve"> </w:t>
      </w:r>
      <w:r w:rsidRPr="000F6F30">
        <w:rPr>
          <w:rFonts w:ascii="Arial" w:hAnsi="Arial" w:cs="Arial"/>
          <w:sz w:val="24"/>
          <w:szCs w:val="24"/>
          <w:lang w:val="en-US"/>
        </w:rPr>
        <w:t>and</w:t>
      </w:r>
      <w:r w:rsidR="009E08E3">
        <w:rPr>
          <w:rFonts w:ascii="Arial" w:hAnsi="Arial" w:cs="Arial"/>
          <w:sz w:val="24"/>
          <w:szCs w:val="24"/>
          <w:lang w:val="en-US"/>
        </w:rPr>
        <w:t xml:space="preserve"> </w:t>
      </w:r>
      <w:r w:rsidRPr="000F6F30">
        <w:rPr>
          <w:rFonts w:ascii="Arial" w:hAnsi="Arial" w:cs="Arial"/>
          <w:sz w:val="24"/>
          <w:szCs w:val="24"/>
          <w:lang w:val="en-US"/>
        </w:rPr>
        <w:t>processing. Int. J. Embed. Syst., vol. 6, no. 1, pp. 86–93.</w:t>
      </w:r>
    </w:p>
    <w:p w:rsidR="001358CC" w:rsidRPr="006362D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10"/>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GU, Z. et al. (2018). A cyber-physical system framework for early</w:t>
      </w:r>
      <w:r w:rsidR="009E08E3">
        <w:rPr>
          <w:rFonts w:ascii="Arial" w:hAnsi="Arial" w:cs="Arial"/>
          <w:sz w:val="24"/>
          <w:szCs w:val="24"/>
          <w:lang w:val="en-US"/>
        </w:rPr>
        <w:t xml:space="preserve"> </w:t>
      </w:r>
      <w:r w:rsidRPr="000F6F30">
        <w:rPr>
          <w:rFonts w:ascii="Arial" w:hAnsi="Arial" w:cs="Arial"/>
          <w:sz w:val="24"/>
          <w:szCs w:val="24"/>
          <w:lang w:val="en-US"/>
        </w:rPr>
        <w:t>detection</w:t>
      </w:r>
      <w:r w:rsidR="009E08E3">
        <w:rPr>
          <w:rFonts w:ascii="Arial" w:hAnsi="Arial" w:cs="Arial"/>
          <w:sz w:val="24"/>
          <w:szCs w:val="24"/>
          <w:lang w:val="en-US"/>
        </w:rPr>
        <w:t xml:space="preserve"> </w:t>
      </w:r>
      <w:r w:rsidRPr="000F6F30">
        <w:rPr>
          <w:rFonts w:ascii="Arial" w:hAnsi="Arial" w:cs="Arial"/>
          <w:sz w:val="24"/>
          <w:szCs w:val="24"/>
          <w:lang w:val="en-US"/>
        </w:rPr>
        <w:t>of</w:t>
      </w:r>
      <w:r w:rsidR="009E08E3">
        <w:rPr>
          <w:rFonts w:ascii="Arial" w:hAnsi="Arial" w:cs="Arial"/>
          <w:sz w:val="24"/>
          <w:szCs w:val="24"/>
          <w:lang w:val="en-US"/>
        </w:rPr>
        <w:t xml:space="preserve"> </w:t>
      </w:r>
      <w:proofErr w:type="spellStart"/>
      <w:r w:rsidRPr="000F6F30">
        <w:rPr>
          <w:rFonts w:ascii="Arial" w:hAnsi="Arial" w:cs="Arial"/>
          <w:sz w:val="24"/>
          <w:szCs w:val="24"/>
          <w:lang w:val="en-US"/>
        </w:rPr>
        <w:t>paroxys</w:t>
      </w:r>
      <w:proofErr w:type="spellEnd"/>
      <w:r w:rsidR="006362D5">
        <w:rPr>
          <w:rFonts w:ascii="Arial" w:hAnsi="Arial" w:cs="Arial"/>
          <w:sz w:val="24"/>
          <w:szCs w:val="24"/>
          <w:lang w:val="en-US"/>
        </w:rPr>
        <w:t xml:space="preserve"> </w:t>
      </w:r>
      <w:proofErr w:type="spellStart"/>
      <w:r w:rsidRPr="000F6F30">
        <w:rPr>
          <w:rFonts w:ascii="Arial" w:hAnsi="Arial" w:cs="Arial"/>
          <w:sz w:val="24"/>
          <w:szCs w:val="24"/>
          <w:lang w:val="en-US"/>
        </w:rPr>
        <w:t>maldiseases</w:t>
      </w:r>
      <w:proofErr w:type="spellEnd"/>
      <w:r w:rsidRPr="000F6F30">
        <w:rPr>
          <w:rFonts w:ascii="Arial" w:hAnsi="Arial" w:cs="Arial"/>
          <w:sz w:val="24"/>
          <w:szCs w:val="24"/>
          <w:lang w:val="en-US"/>
        </w:rPr>
        <w:t>. IEEE Access, vol. 6, no. c, pp. 34834–34845.</w:t>
      </w:r>
    </w:p>
    <w:p w:rsidR="001358CC" w:rsidRPr="006362D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14"/>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HE, Y. et al. (2019). Development</w:t>
      </w:r>
      <w:r w:rsidR="009E08E3">
        <w:rPr>
          <w:rFonts w:ascii="Arial" w:hAnsi="Arial" w:cs="Arial"/>
          <w:sz w:val="24"/>
          <w:szCs w:val="24"/>
          <w:lang w:val="en-US"/>
        </w:rPr>
        <w:t xml:space="preserve"> </w:t>
      </w:r>
      <w:r w:rsidRPr="000F6F30">
        <w:rPr>
          <w:rFonts w:ascii="Arial" w:hAnsi="Arial" w:cs="Arial"/>
          <w:sz w:val="24"/>
          <w:szCs w:val="24"/>
          <w:lang w:val="en-US"/>
        </w:rPr>
        <w:t>of</w:t>
      </w:r>
      <w:r w:rsidR="009E08E3">
        <w:rPr>
          <w:rFonts w:ascii="Arial" w:hAnsi="Arial" w:cs="Arial"/>
          <w:sz w:val="24"/>
          <w:szCs w:val="24"/>
          <w:lang w:val="en-US"/>
        </w:rPr>
        <w:t xml:space="preserve"> </w:t>
      </w:r>
      <w:r w:rsidRPr="000F6F30">
        <w:rPr>
          <w:rFonts w:ascii="Arial" w:hAnsi="Arial" w:cs="Arial"/>
          <w:sz w:val="24"/>
          <w:szCs w:val="24"/>
          <w:lang w:val="en-US"/>
        </w:rPr>
        <w:t>distributed</w:t>
      </w:r>
      <w:r w:rsidR="009E08E3">
        <w:rPr>
          <w:rFonts w:ascii="Arial" w:hAnsi="Arial" w:cs="Arial"/>
          <w:sz w:val="24"/>
          <w:szCs w:val="24"/>
          <w:lang w:val="en-US"/>
        </w:rPr>
        <w:t xml:space="preserve"> </w:t>
      </w:r>
      <w:r w:rsidRPr="000F6F30">
        <w:rPr>
          <w:rFonts w:ascii="Arial" w:hAnsi="Arial" w:cs="Arial"/>
          <w:sz w:val="24"/>
          <w:szCs w:val="24"/>
          <w:lang w:val="en-US"/>
        </w:rPr>
        <w:t>control system for vision-</w:t>
      </w:r>
      <w:proofErr w:type="spellStart"/>
      <w:r w:rsidRPr="000F6F30">
        <w:rPr>
          <w:rFonts w:ascii="Arial" w:hAnsi="Arial" w:cs="Arial"/>
          <w:sz w:val="24"/>
          <w:szCs w:val="24"/>
          <w:lang w:val="en-US"/>
        </w:rPr>
        <w:t>basedmyo</w:t>
      </w:r>
      <w:proofErr w:type="spellEnd"/>
      <w:r w:rsidR="009E08E3">
        <w:rPr>
          <w:rFonts w:ascii="Arial" w:hAnsi="Arial" w:cs="Arial"/>
          <w:sz w:val="24"/>
          <w:szCs w:val="24"/>
          <w:lang w:val="en-US"/>
        </w:rPr>
        <w:t xml:space="preserve"> </w:t>
      </w:r>
      <w:r w:rsidRPr="000F6F30">
        <w:rPr>
          <w:rFonts w:ascii="Arial" w:hAnsi="Arial" w:cs="Arial"/>
          <w:sz w:val="24"/>
          <w:szCs w:val="24"/>
          <w:lang w:val="en-US"/>
        </w:rPr>
        <w:t>electric</w:t>
      </w:r>
      <w:r w:rsidR="009E08E3">
        <w:rPr>
          <w:rFonts w:ascii="Arial" w:hAnsi="Arial" w:cs="Arial"/>
          <w:sz w:val="24"/>
          <w:szCs w:val="24"/>
          <w:lang w:val="en-US"/>
        </w:rPr>
        <w:t xml:space="preserve"> </w:t>
      </w:r>
      <w:proofErr w:type="spellStart"/>
      <w:r w:rsidRPr="000F6F30">
        <w:rPr>
          <w:rFonts w:ascii="Arial" w:hAnsi="Arial" w:cs="Arial"/>
          <w:sz w:val="24"/>
          <w:szCs w:val="24"/>
          <w:lang w:val="en-US"/>
        </w:rPr>
        <w:t>prostheti</w:t>
      </w:r>
      <w:proofErr w:type="spellEnd"/>
      <w:r w:rsidR="009E08E3">
        <w:rPr>
          <w:rFonts w:ascii="Arial" w:hAnsi="Arial" w:cs="Arial"/>
          <w:sz w:val="24"/>
          <w:szCs w:val="24"/>
          <w:lang w:val="en-US"/>
        </w:rPr>
        <w:t xml:space="preserve"> </w:t>
      </w:r>
      <w:proofErr w:type="spellStart"/>
      <w:r w:rsidRPr="000F6F30">
        <w:rPr>
          <w:rFonts w:ascii="Arial" w:hAnsi="Arial" w:cs="Arial"/>
          <w:sz w:val="24"/>
          <w:szCs w:val="24"/>
          <w:lang w:val="en-US"/>
        </w:rPr>
        <w:t>chand</w:t>
      </w:r>
      <w:proofErr w:type="spellEnd"/>
      <w:r w:rsidRPr="000F6F30">
        <w:rPr>
          <w:rFonts w:ascii="Arial" w:hAnsi="Arial" w:cs="Arial"/>
          <w:sz w:val="24"/>
          <w:szCs w:val="24"/>
          <w:lang w:val="en-US"/>
        </w:rPr>
        <w:t>. IEEE Access, vol. 7, pp. 54542–54549.</w:t>
      </w:r>
    </w:p>
    <w:p w:rsidR="001358CC" w:rsidRPr="009E08E3"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8"/>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rPr>
      </w:pPr>
      <w:r w:rsidRPr="000F6F30">
        <w:rPr>
          <w:rFonts w:ascii="Arial" w:hAnsi="Arial" w:cs="Arial"/>
          <w:sz w:val="24"/>
          <w:szCs w:val="24"/>
          <w:lang w:val="en-US"/>
        </w:rPr>
        <w:t>HOU, W. et al. (2019). On-Chip Hardware Accelerator for Automated</w:t>
      </w:r>
      <w:r w:rsidR="009E08E3">
        <w:rPr>
          <w:rFonts w:ascii="Arial" w:hAnsi="Arial" w:cs="Arial"/>
          <w:sz w:val="24"/>
          <w:szCs w:val="24"/>
          <w:lang w:val="en-US"/>
        </w:rPr>
        <w:t xml:space="preserve"> </w:t>
      </w:r>
      <w:r w:rsidRPr="000F6F30">
        <w:rPr>
          <w:rFonts w:ascii="Arial" w:hAnsi="Arial" w:cs="Arial"/>
          <w:sz w:val="24"/>
          <w:szCs w:val="24"/>
          <w:lang w:val="en-US"/>
        </w:rPr>
        <w:t>Diagnosis</w:t>
      </w:r>
      <w:r w:rsidR="009E08E3">
        <w:rPr>
          <w:rFonts w:ascii="Arial" w:hAnsi="Arial" w:cs="Arial"/>
          <w:sz w:val="24"/>
          <w:szCs w:val="24"/>
          <w:lang w:val="en-US"/>
        </w:rPr>
        <w:t xml:space="preserve"> </w:t>
      </w:r>
      <w:r w:rsidRPr="000F6F30">
        <w:rPr>
          <w:rFonts w:ascii="Arial" w:hAnsi="Arial" w:cs="Arial"/>
          <w:sz w:val="24"/>
          <w:szCs w:val="24"/>
          <w:lang w:val="en-US"/>
        </w:rPr>
        <w:t>Through</w:t>
      </w:r>
      <w:r w:rsidR="009E08E3">
        <w:rPr>
          <w:rFonts w:ascii="Arial" w:hAnsi="Arial" w:cs="Arial"/>
          <w:sz w:val="24"/>
          <w:szCs w:val="24"/>
          <w:lang w:val="en-US"/>
        </w:rPr>
        <w:t xml:space="preserve"> </w:t>
      </w:r>
      <w:r w:rsidRPr="000F6F30">
        <w:rPr>
          <w:rFonts w:ascii="Arial" w:hAnsi="Arial" w:cs="Arial"/>
          <w:sz w:val="24"/>
          <w:szCs w:val="24"/>
          <w:lang w:val="en-US"/>
        </w:rPr>
        <w:t>Human-Machine</w:t>
      </w:r>
      <w:r w:rsidR="009E08E3">
        <w:rPr>
          <w:rFonts w:ascii="Arial" w:hAnsi="Arial" w:cs="Arial"/>
          <w:sz w:val="24"/>
          <w:szCs w:val="24"/>
          <w:lang w:val="en-US"/>
        </w:rPr>
        <w:t xml:space="preserve"> </w:t>
      </w:r>
      <w:r w:rsidRPr="000F6F30">
        <w:rPr>
          <w:rFonts w:ascii="Arial" w:hAnsi="Arial" w:cs="Arial"/>
          <w:sz w:val="24"/>
          <w:szCs w:val="24"/>
          <w:lang w:val="en-US"/>
        </w:rPr>
        <w:t xml:space="preserve">Interactions in Healthcare Delivery. </w:t>
      </w:r>
      <w:r w:rsidRPr="000F6F30">
        <w:rPr>
          <w:rFonts w:ascii="Arial" w:hAnsi="Arial" w:cs="Arial"/>
          <w:sz w:val="24"/>
          <w:szCs w:val="24"/>
        </w:rPr>
        <w:t xml:space="preserve">IEEE Trans. </w:t>
      </w:r>
      <w:proofErr w:type="spellStart"/>
      <w:r w:rsidRPr="000F6F30">
        <w:rPr>
          <w:rFonts w:ascii="Arial" w:hAnsi="Arial" w:cs="Arial"/>
          <w:sz w:val="24"/>
          <w:szCs w:val="24"/>
        </w:rPr>
        <w:t>Autom</w:t>
      </w:r>
      <w:proofErr w:type="spellEnd"/>
      <w:r w:rsidRPr="000F6F30">
        <w:rPr>
          <w:rFonts w:ascii="Arial" w:hAnsi="Arial" w:cs="Arial"/>
          <w:sz w:val="24"/>
          <w:szCs w:val="24"/>
        </w:rPr>
        <w:t xml:space="preserve">. </w:t>
      </w:r>
      <w:proofErr w:type="spellStart"/>
      <w:r w:rsidRPr="000F6F30">
        <w:rPr>
          <w:rFonts w:ascii="Arial" w:hAnsi="Arial" w:cs="Arial"/>
          <w:sz w:val="24"/>
          <w:szCs w:val="24"/>
        </w:rPr>
        <w:t>Sci</w:t>
      </w:r>
      <w:proofErr w:type="spellEnd"/>
      <w:r w:rsidRPr="000F6F30">
        <w:rPr>
          <w:rFonts w:ascii="Arial" w:hAnsi="Arial" w:cs="Arial"/>
          <w:sz w:val="24"/>
          <w:szCs w:val="24"/>
        </w:rPr>
        <w:t>. Eng., vol. 16, no. 1, pp. 206–217.</w:t>
      </w:r>
    </w:p>
    <w:p w:rsidR="000F6F30" w:rsidRPr="009E08E3"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rPr>
      </w:pPr>
      <w:r w:rsidRPr="000F6F30">
        <w:rPr>
          <w:rFonts w:ascii="Arial" w:hAnsi="Arial" w:cs="Arial"/>
          <w:sz w:val="24"/>
          <w:szCs w:val="24"/>
        </w:rPr>
        <w:lastRenderedPageBreak/>
        <w:t xml:space="preserve">IEEE </w:t>
      </w:r>
      <w:proofErr w:type="spellStart"/>
      <w:r w:rsidRPr="000F6F30">
        <w:rPr>
          <w:rFonts w:ascii="Arial" w:hAnsi="Arial" w:cs="Arial"/>
          <w:sz w:val="24"/>
          <w:szCs w:val="24"/>
        </w:rPr>
        <w:t>Xplore</w:t>
      </w:r>
      <w:proofErr w:type="spellEnd"/>
      <w:r w:rsidRPr="000F6F30">
        <w:rPr>
          <w:rFonts w:ascii="Arial" w:hAnsi="Arial" w:cs="Arial"/>
          <w:sz w:val="24"/>
          <w:szCs w:val="24"/>
        </w:rPr>
        <w:t xml:space="preserve"> Digital </w:t>
      </w:r>
      <w:proofErr w:type="spellStart"/>
      <w:r w:rsidRPr="000F6F30">
        <w:rPr>
          <w:rFonts w:ascii="Arial" w:hAnsi="Arial" w:cs="Arial"/>
          <w:sz w:val="24"/>
          <w:szCs w:val="24"/>
        </w:rPr>
        <w:t>Library</w:t>
      </w:r>
      <w:proofErr w:type="spellEnd"/>
      <w:r w:rsidRPr="000F6F30">
        <w:rPr>
          <w:rFonts w:ascii="Arial" w:hAnsi="Arial" w:cs="Arial"/>
          <w:sz w:val="24"/>
          <w:szCs w:val="24"/>
        </w:rPr>
        <w:t>. 2020. Disponível em: https://iee</w:t>
      </w:r>
      <w:r w:rsidR="009E08E3">
        <w:rPr>
          <w:rFonts w:ascii="Arial" w:hAnsi="Arial" w:cs="Arial"/>
          <w:sz w:val="24"/>
          <w:szCs w:val="24"/>
        </w:rPr>
        <w:t xml:space="preserve">explore.ieee.org. </w:t>
      </w:r>
      <w:r w:rsidRPr="009E08E3">
        <w:rPr>
          <w:rFonts w:ascii="Arial" w:hAnsi="Arial" w:cs="Arial"/>
          <w:sz w:val="24"/>
          <w:szCs w:val="24"/>
        </w:rPr>
        <w:t>Acesso em: 08 nov. 2020.</w:t>
      </w:r>
    </w:p>
    <w:p w:rsidR="001358CC" w:rsidRPr="006362D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
          <w:szCs w:val="24"/>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JESIE, R. S..(2016). A portable ECG monitor based</w:t>
      </w:r>
      <w:r w:rsidR="009E08E3">
        <w:rPr>
          <w:rFonts w:ascii="Arial" w:hAnsi="Arial" w:cs="Arial"/>
          <w:sz w:val="24"/>
          <w:szCs w:val="24"/>
          <w:lang w:val="en-US"/>
        </w:rPr>
        <w:t xml:space="preserve"> </w:t>
      </w:r>
      <w:r w:rsidRPr="000F6F30">
        <w:rPr>
          <w:rFonts w:ascii="Arial" w:hAnsi="Arial" w:cs="Arial"/>
          <w:sz w:val="24"/>
          <w:szCs w:val="24"/>
          <w:lang w:val="en-US"/>
        </w:rPr>
        <w:t>on</w:t>
      </w:r>
      <w:r w:rsidR="009E08E3">
        <w:rPr>
          <w:rFonts w:ascii="Arial" w:hAnsi="Arial" w:cs="Arial"/>
          <w:sz w:val="24"/>
          <w:szCs w:val="24"/>
          <w:lang w:val="en-US"/>
        </w:rPr>
        <w:t xml:space="preserve"> </w:t>
      </w:r>
      <w:r w:rsidRPr="000F6F30">
        <w:rPr>
          <w:rFonts w:ascii="Arial" w:hAnsi="Arial" w:cs="Arial"/>
          <w:sz w:val="24"/>
          <w:szCs w:val="24"/>
          <w:lang w:val="en-US"/>
        </w:rPr>
        <w:t>embedded system technology</w:t>
      </w:r>
      <w:r w:rsidR="009E08E3">
        <w:rPr>
          <w:rFonts w:ascii="Arial" w:hAnsi="Arial" w:cs="Arial"/>
          <w:sz w:val="24"/>
          <w:szCs w:val="24"/>
          <w:lang w:val="en-US"/>
        </w:rPr>
        <w:t xml:space="preserve"> </w:t>
      </w:r>
      <w:r w:rsidRPr="000F6F30">
        <w:rPr>
          <w:rFonts w:ascii="Arial" w:hAnsi="Arial" w:cs="Arial"/>
          <w:sz w:val="24"/>
          <w:szCs w:val="24"/>
          <w:lang w:val="en-US"/>
        </w:rPr>
        <w:t>Research</w:t>
      </w:r>
      <w:r w:rsidR="009E08E3">
        <w:rPr>
          <w:rFonts w:ascii="Arial" w:hAnsi="Arial" w:cs="Arial"/>
          <w:sz w:val="24"/>
          <w:szCs w:val="24"/>
          <w:lang w:val="en-US"/>
        </w:rPr>
        <w:t xml:space="preserve"> </w:t>
      </w:r>
      <w:r w:rsidRPr="000F6F30">
        <w:rPr>
          <w:rFonts w:ascii="Arial" w:hAnsi="Arial" w:cs="Arial"/>
          <w:sz w:val="24"/>
          <w:szCs w:val="24"/>
          <w:lang w:val="en-US"/>
        </w:rPr>
        <w:t>Journal</w:t>
      </w:r>
      <w:r w:rsidR="009E08E3">
        <w:rPr>
          <w:rFonts w:ascii="Arial" w:hAnsi="Arial" w:cs="Arial"/>
          <w:sz w:val="24"/>
          <w:szCs w:val="24"/>
          <w:lang w:val="en-US"/>
        </w:rPr>
        <w:t xml:space="preserve"> </w:t>
      </w:r>
      <w:r w:rsidRPr="000F6F30">
        <w:rPr>
          <w:rFonts w:ascii="Arial" w:hAnsi="Arial" w:cs="Arial"/>
          <w:sz w:val="24"/>
          <w:szCs w:val="24"/>
          <w:lang w:val="en-US"/>
        </w:rPr>
        <w:t>of</w:t>
      </w:r>
      <w:r w:rsidR="009E08E3">
        <w:rPr>
          <w:rFonts w:ascii="Arial" w:hAnsi="Arial" w:cs="Arial"/>
          <w:sz w:val="24"/>
          <w:szCs w:val="24"/>
          <w:lang w:val="en-US"/>
        </w:rPr>
        <w:t xml:space="preserve"> </w:t>
      </w:r>
      <w:r w:rsidRPr="000F6F30">
        <w:rPr>
          <w:rFonts w:ascii="Arial" w:hAnsi="Arial" w:cs="Arial"/>
          <w:sz w:val="24"/>
          <w:szCs w:val="24"/>
          <w:lang w:val="en-US"/>
        </w:rPr>
        <w:t>Pharmaceutical, Biological</w:t>
      </w:r>
      <w:r w:rsidR="009E08E3">
        <w:rPr>
          <w:rFonts w:ascii="Arial" w:hAnsi="Arial" w:cs="Arial"/>
          <w:sz w:val="24"/>
          <w:szCs w:val="24"/>
          <w:lang w:val="en-US"/>
        </w:rPr>
        <w:t xml:space="preserve"> </w:t>
      </w:r>
      <w:r w:rsidRPr="000F6F30">
        <w:rPr>
          <w:rFonts w:ascii="Arial" w:hAnsi="Arial" w:cs="Arial"/>
          <w:sz w:val="24"/>
          <w:szCs w:val="24"/>
          <w:lang w:val="en-US"/>
        </w:rPr>
        <w:t>and Chemical Sciences A Portable ECG Monitor Based</w:t>
      </w:r>
      <w:r w:rsidR="009E08E3">
        <w:rPr>
          <w:rFonts w:ascii="Arial" w:hAnsi="Arial" w:cs="Arial"/>
          <w:sz w:val="24"/>
          <w:szCs w:val="24"/>
          <w:lang w:val="en-US"/>
        </w:rPr>
        <w:t xml:space="preserve"> </w:t>
      </w:r>
      <w:r w:rsidRPr="000F6F30">
        <w:rPr>
          <w:rFonts w:ascii="Arial" w:hAnsi="Arial" w:cs="Arial"/>
          <w:sz w:val="24"/>
          <w:szCs w:val="24"/>
          <w:lang w:val="en-US"/>
        </w:rPr>
        <w:t>On</w:t>
      </w:r>
      <w:r w:rsidR="009E08E3">
        <w:rPr>
          <w:rFonts w:ascii="Arial" w:hAnsi="Arial" w:cs="Arial"/>
          <w:sz w:val="24"/>
          <w:szCs w:val="24"/>
          <w:lang w:val="en-US"/>
        </w:rPr>
        <w:t xml:space="preserve"> </w:t>
      </w:r>
      <w:r w:rsidRPr="000F6F30">
        <w:rPr>
          <w:rFonts w:ascii="Arial" w:hAnsi="Arial" w:cs="Arial"/>
          <w:sz w:val="24"/>
          <w:szCs w:val="24"/>
          <w:lang w:val="en-US"/>
        </w:rPr>
        <w:t>Embedded System Technology, August 2016.</w:t>
      </w:r>
    </w:p>
    <w:p w:rsidR="001358CC" w:rsidRPr="006362D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KAWALA-JANIK, A. et al. (2015). Method for EEG signal</w:t>
      </w:r>
      <w:r w:rsidR="009E08E3">
        <w:rPr>
          <w:rFonts w:ascii="Arial" w:hAnsi="Arial" w:cs="Arial"/>
          <w:sz w:val="24"/>
          <w:szCs w:val="24"/>
          <w:lang w:val="en-US"/>
        </w:rPr>
        <w:t xml:space="preserve"> </w:t>
      </w:r>
      <w:proofErr w:type="spellStart"/>
      <w:r w:rsidRPr="000F6F30">
        <w:rPr>
          <w:rFonts w:ascii="Arial" w:hAnsi="Arial" w:cs="Arial"/>
          <w:sz w:val="24"/>
          <w:szCs w:val="24"/>
          <w:lang w:val="en-US"/>
        </w:rPr>
        <w:t>spattern</w:t>
      </w:r>
      <w:proofErr w:type="spellEnd"/>
      <w:r w:rsidR="009E08E3">
        <w:rPr>
          <w:rFonts w:ascii="Arial" w:hAnsi="Arial" w:cs="Arial"/>
          <w:sz w:val="24"/>
          <w:szCs w:val="24"/>
          <w:lang w:val="en-US"/>
        </w:rPr>
        <w:t xml:space="preserve"> </w:t>
      </w:r>
      <w:r w:rsidRPr="000F6F30">
        <w:rPr>
          <w:rFonts w:ascii="Arial" w:hAnsi="Arial" w:cs="Arial"/>
          <w:sz w:val="24"/>
          <w:szCs w:val="24"/>
          <w:lang w:val="en-US"/>
        </w:rPr>
        <w:t xml:space="preserve">recognition in embedded systems. </w:t>
      </w:r>
      <w:proofErr w:type="spellStart"/>
      <w:r w:rsidRPr="000F6F30">
        <w:rPr>
          <w:rFonts w:ascii="Arial" w:hAnsi="Arial" w:cs="Arial"/>
          <w:sz w:val="24"/>
          <w:szCs w:val="24"/>
          <w:lang w:val="en-US"/>
        </w:rPr>
        <w:t>Elektronir</w:t>
      </w:r>
      <w:proofErr w:type="spellEnd"/>
      <w:r w:rsidRPr="000F6F30">
        <w:rPr>
          <w:rFonts w:ascii="Arial" w:hAnsi="Arial" w:cs="Arial"/>
          <w:sz w:val="24"/>
          <w:szCs w:val="24"/>
          <w:lang w:val="en-US"/>
        </w:rPr>
        <w:t xml:space="preserve"> </w:t>
      </w:r>
      <w:proofErr w:type="spellStart"/>
      <w:r w:rsidRPr="000F6F30">
        <w:rPr>
          <w:rFonts w:ascii="Arial" w:hAnsi="Arial" w:cs="Arial"/>
          <w:sz w:val="24"/>
          <w:szCs w:val="24"/>
          <w:lang w:val="en-US"/>
        </w:rPr>
        <w:t>Elektro</w:t>
      </w:r>
      <w:proofErr w:type="spellEnd"/>
      <w:r w:rsidR="009E08E3">
        <w:rPr>
          <w:rFonts w:ascii="Arial" w:hAnsi="Arial" w:cs="Arial"/>
          <w:sz w:val="24"/>
          <w:szCs w:val="24"/>
          <w:lang w:val="en-US"/>
        </w:rPr>
        <w:t xml:space="preserve"> </w:t>
      </w:r>
      <w:r w:rsidRPr="000F6F30">
        <w:rPr>
          <w:rFonts w:ascii="Arial" w:hAnsi="Arial" w:cs="Arial"/>
          <w:sz w:val="24"/>
          <w:szCs w:val="24"/>
          <w:lang w:val="en-US"/>
        </w:rPr>
        <w:t>tech</w:t>
      </w:r>
      <w:r w:rsidR="009E08E3">
        <w:rPr>
          <w:rFonts w:ascii="Arial" w:hAnsi="Arial" w:cs="Arial"/>
          <w:sz w:val="24"/>
          <w:szCs w:val="24"/>
          <w:lang w:val="en-US"/>
        </w:rPr>
        <w:t xml:space="preserve"> </w:t>
      </w:r>
      <w:proofErr w:type="spellStart"/>
      <w:r w:rsidRPr="000F6F30">
        <w:rPr>
          <w:rFonts w:ascii="Arial" w:hAnsi="Arial" w:cs="Arial"/>
          <w:sz w:val="24"/>
          <w:szCs w:val="24"/>
          <w:lang w:val="en-US"/>
        </w:rPr>
        <w:t>nika</w:t>
      </w:r>
      <w:proofErr w:type="spellEnd"/>
      <w:r w:rsidRPr="000F6F30">
        <w:rPr>
          <w:rFonts w:ascii="Arial" w:hAnsi="Arial" w:cs="Arial"/>
          <w:sz w:val="24"/>
          <w:szCs w:val="24"/>
          <w:lang w:val="en-US"/>
        </w:rPr>
        <w:t>, vol. 21, no. 3, pp. 3–9.</w:t>
      </w:r>
    </w:p>
    <w:p w:rsidR="001358CC" w:rsidRPr="00193D4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LAGHARI, A. et al. (2018). Cyber physical system for stroke</w:t>
      </w:r>
      <w:r w:rsidR="006C4E0C">
        <w:rPr>
          <w:rFonts w:ascii="Arial" w:hAnsi="Arial" w:cs="Arial"/>
          <w:sz w:val="24"/>
          <w:szCs w:val="24"/>
          <w:lang w:val="en-US"/>
        </w:rPr>
        <w:t xml:space="preserve"> </w:t>
      </w:r>
      <w:r w:rsidRPr="000F6F30">
        <w:rPr>
          <w:rFonts w:ascii="Arial" w:hAnsi="Arial" w:cs="Arial"/>
          <w:sz w:val="24"/>
          <w:szCs w:val="24"/>
          <w:lang w:val="en-US"/>
        </w:rPr>
        <w:t>detection. IEEE Access, vol. 6, no. c, pp. 37444–37453.</w:t>
      </w:r>
    </w:p>
    <w:p w:rsidR="001358CC" w:rsidRPr="00193D4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LIN, K. et al. (2016). Journal</w:t>
      </w:r>
      <w:r w:rsidR="006C4E0C">
        <w:rPr>
          <w:rFonts w:ascii="Arial" w:hAnsi="Arial" w:cs="Arial"/>
          <w:sz w:val="24"/>
          <w:szCs w:val="24"/>
          <w:lang w:val="en-US"/>
        </w:rPr>
        <w:t xml:space="preserve"> </w:t>
      </w:r>
      <w:proofErr w:type="spellStart"/>
      <w:r w:rsidRPr="000F6F30">
        <w:rPr>
          <w:rFonts w:ascii="Arial" w:hAnsi="Arial" w:cs="Arial"/>
          <w:sz w:val="24"/>
          <w:szCs w:val="24"/>
          <w:lang w:val="en-US"/>
        </w:rPr>
        <w:t>Teknologi</w:t>
      </w:r>
      <w:proofErr w:type="spellEnd"/>
      <w:r w:rsidRPr="000F6F30">
        <w:rPr>
          <w:rFonts w:ascii="Arial" w:hAnsi="Arial" w:cs="Arial"/>
          <w:sz w:val="24"/>
          <w:szCs w:val="24"/>
          <w:lang w:val="en-US"/>
        </w:rPr>
        <w:t xml:space="preserve"> SOC-BASED BIOMEDICAL EMBEDDED SYSTEM. vol. 5, pp. 123–134.</w:t>
      </w:r>
    </w:p>
    <w:p w:rsidR="001358CC" w:rsidRPr="006C4E0C"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LIU, J. et al. (2014). An open and</w:t>
      </w:r>
      <w:r w:rsidR="006C4E0C">
        <w:rPr>
          <w:rFonts w:ascii="Arial" w:hAnsi="Arial" w:cs="Arial"/>
          <w:sz w:val="24"/>
          <w:szCs w:val="24"/>
          <w:lang w:val="en-US"/>
        </w:rPr>
        <w:t xml:space="preserve"> </w:t>
      </w:r>
      <w:proofErr w:type="spellStart"/>
      <w:r w:rsidRPr="000F6F30">
        <w:rPr>
          <w:rFonts w:ascii="Arial" w:hAnsi="Arial" w:cs="Arial"/>
          <w:sz w:val="24"/>
          <w:szCs w:val="24"/>
          <w:lang w:val="en-US"/>
        </w:rPr>
        <w:t>configura</w:t>
      </w:r>
      <w:proofErr w:type="spellEnd"/>
      <w:r w:rsidR="006C4E0C">
        <w:rPr>
          <w:rFonts w:ascii="Arial" w:hAnsi="Arial" w:cs="Arial"/>
          <w:sz w:val="24"/>
          <w:szCs w:val="24"/>
          <w:lang w:val="en-US"/>
        </w:rPr>
        <w:t xml:space="preserve"> </w:t>
      </w:r>
      <w:proofErr w:type="spellStart"/>
      <w:r w:rsidRPr="000F6F30">
        <w:rPr>
          <w:rFonts w:ascii="Arial" w:hAnsi="Arial" w:cs="Arial"/>
          <w:sz w:val="24"/>
          <w:szCs w:val="24"/>
          <w:lang w:val="en-US"/>
        </w:rPr>
        <w:t>ble</w:t>
      </w:r>
      <w:proofErr w:type="spellEnd"/>
      <w:r w:rsidR="006C4E0C">
        <w:rPr>
          <w:rFonts w:ascii="Arial" w:hAnsi="Arial" w:cs="Arial"/>
          <w:sz w:val="24"/>
          <w:szCs w:val="24"/>
          <w:lang w:val="en-US"/>
        </w:rPr>
        <w:t xml:space="preserve"> </w:t>
      </w:r>
      <w:r w:rsidRPr="000F6F30">
        <w:rPr>
          <w:rFonts w:ascii="Arial" w:hAnsi="Arial" w:cs="Arial"/>
          <w:sz w:val="24"/>
          <w:szCs w:val="24"/>
          <w:lang w:val="en-US"/>
        </w:rPr>
        <w:t>embedded system for EMG pattern</w:t>
      </w:r>
      <w:r w:rsidR="006C4E0C">
        <w:rPr>
          <w:rFonts w:ascii="Arial" w:hAnsi="Arial" w:cs="Arial"/>
          <w:sz w:val="24"/>
          <w:szCs w:val="24"/>
          <w:lang w:val="en-US"/>
        </w:rPr>
        <w:t xml:space="preserve"> </w:t>
      </w:r>
      <w:r w:rsidRPr="000F6F30">
        <w:rPr>
          <w:rFonts w:ascii="Arial" w:hAnsi="Arial" w:cs="Arial"/>
          <w:sz w:val="24"/>
          <w:szCs w:val="24"/>
          <w:lang w:val="en-US"/>
        </w:rPr>
        <w:t>recognition</w:t>
      </w:r>
      <w:r w:rsidR="006C4E0C">
        <w:rPr>
          <w:rFonts w:ascii="Arial" w:hAnsi="Arial" w:cs="Arial"/>
          <w:sz w:val="24"/>
          <w:szCs w:val="24"/>
          <w:lang w:val="en-US"/>
        </w:rPr>
        <w:t xml:space="preserve"> </w:t>
      </w:r>
      <w:r w:rsidRPr="000F6F30">
        <w:rPr>
          <w:rFonts w:ascii="Arial" w:hAnsi="Arial" w:cs="Arial"/>
          <w:sz w:val="24"/>
          <w:szCs w:val="24"/>
          <w:lang w:val="en-US"/>
        </w:rPr>
        <w:t xml:space="preserve">implementation for artificial arms. 2014 36th </w:t>
      </w:r>
      <w:proofErr w:type="spellStart"/>
      <w:r w:rsidRPr="000F6F30">
        <w:rPr>
          <w:rFonts w:ascii="Arial" w:hAnsi="Arial" w:cs="Arial"/>
          <w:sz w:val="24"/>
          <w:szCs w:val="24"/>
          <w:lang w:val="en-US"/>
        </w:rPr>
        <w:t>Annu</w:t>
      </w:r>
      <w:proofErr w:type="spellEnd"/>
      <w:r w:rsidRPr="000F6F30">
        <w:rPr>
          <w:rFonts w:ascii="Arial" w:hAnsi="Arial" w:cs="Arial"/>
          <w:sz w:val="24"/>
          <w:szCs w:val="24"/>
          <w:lang w:val="en-US"/>
        </w:rPr>
        <w:t>. Int. Conf. IEEE Eng. Med. Biol. Soc. EMBC 2014, pp. 4095–4098.</w:t>
      </w:r>
    </w:p>
    <w:p w:rsidR="00193D45" w:rsidRPr="00193D45" w:rsidRDefault="00193D45"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6"/>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rPr>
      </w:pPr>
      <w:r w:rsidRPr="000F6F30">
        <w:rPr>
          <w:rFonts w:ascii="Arial" w:hAnsi="Arial" w:cs="Arial"/>
          <w:sz w:val="24"/>
          <w:szCs w:val="24"/>
          <w:lang w:val="en-US"/>
        </w:rPr>
        <w:t>MA, R. et al. (2018). An</w:t>
      </w:r>
      <w:r w:rsidR="006C4E0C">
        <w:rPr>
          <w:rFonts w:ascii="Arial" w:hAnsi="Arial" w:cs="Arial"/>
          <w:sz w:val="24"/>
          <w:szCs w:val="24"/>
          <w:lang w:val="en-US"/>
        </w:rPr>
        <w:t xml:space="preserve"> </w:t>
      </w:r>
      <w:r w:rsidRPr="000F6F30">
        <w:rPr>
          <w:rFonts w:ascii="Arial" w:hAnsi="Arial" w:cs="Arial"/>
          <w:sz w:val="24"/>
          <w:szCs w:val="24"/>
          <w:lang w:val="en-US"/>
        </w:rPr>
        <w:t>Intelligent</w:t>
      </w:r>
      <w:r w:rsidR="006C4E0C">
        <w:rPr>
          <w:rFonts w:ascii="Arial" w:hAnsi="Arial" w:cs="Arial"/>
          <w:sz w:val="24"/>
          <w:szCs w:val="24"/>
          <w:lang w:val="en-US"/>
        </w:rPr>
        <w:t xml:space="preserve"> </w:t>
      </w:r>
      <w:r w:rsidRPr="000F6F30">
        <w:rPr>
          <w:rFonts w:ascii="Arial" w:hAnsi="Arial" w:cs="Arial"/>
          <w:sz w:val="24"/>
          <w:szCs w:val="24"/>
          <w:lang w:val="en-US"/>
        </w:rPr>
        <w:t>Thermal</w:t>
      </w:r>
      <w:r w:rsidR="006C4E0C">
        <w:rPr>
          <w:rFonts w:ascii="Arial" w:hAnsi="Arial" w:cs="Arial"/>
          <w:sz w:val="24"/>
          <w:szCs w:val="24"/>
          <w:lang w:val="en-US"/>
        </w:rPr>
        <w:t xml:space="preserve"> </w:t>
      </w:r>
      <w:r w:rsidRPr="000F6F30">
        <w:rPr>
          <w:rFonts w:ascii="Arial" w:hAnsi="Arial" w:cs="Arial"/>
          <w:sz w:val="24"/>
          <w:szCs w:val="24"/>
          <w:lang w:val="en-US"/>
        </w:rPr>
        <w:t>Sensing System for Automatic, Quantitative Assessment of Motion Training in Lower-Limb</w:t>
      </w:r>
      <w:r w:rsidR="006C4E0C">
        <w:rPr>
          <w:rFonts w:ascii="Arial" w:hAnsi="Arial" w:cs="Arial"/>
          <w:sz w:val="24"/>
          <w:szCs w:val="24"/>
          <w:lang w:val="en-US"/>
        </w:rPr>
        <w:t xml:space="preserve"> </w:t>
      </w:r>
      <w:r w:rsidRPr="000F6F30">
        <w:rPr>
          <w:rFonts w:ascii="Arial" w:hAnsi="Arial" w:cs="Arial"/>
          <w:sz w:val="24"/>
          <w:szCs w:val="24"/>
          <w:lang w:val="en-US"/>
        </w:rPr>
        <w:t xml:space="preserve">Rehabilitation. </w:t>
      </w:r>
      <w:r w:rsidRPr="000F6F30">
        <w:rPr>
          <w:rFonts w:ascii="Arial" w:hAnsi="Arial" w:cs="Arial"/>
          <w:sz w:val="24"/>
          <w:szCs w:val="24"/>
        </w:rPr>
        <w:t xml:space="preserve">IEEE Trans. Syst. </w:t>
      </w:r>
      <w:proofErr w:type="spellStart"/>
      <w:r w:rsidRPr="000F6F30">
        <w:rPr>
          <w:rFonts w:ascii="Arial" w:hAnsi="Arial" w:cs="Arial"/>
          <w:sz w:val="24"/>
          <w:szCs w:val="24"/>
        </w:rPr>
        <w:t>Man</w:t>
      </w:r>
      <w:proofErr w:type="spellEnd"/>
      <w:r w:rsidRPr="000F6F30">
        <w:rPr>
          <w:rFonts w:ascii="Arial" w:hAnsi="Arial" w:cs="Arial"/>
          <w:sz w:val="24"/>
          <w:szCs w:val="24"/>
        </w:rPr>
        <w:t xml:space="preserve">, </w:t>
      </w:r>
      <w:proofErr w:type="spellStart"/>
      <w:r w:rsidRPr="000F6F30">
        <w:rPr>
          <w:rFonts w:ascii="Arial" w:hAnsi="Arial" w:cs="Arial"/>
          <w:sz w:val="24"/>
          <w:szCs w:val="24"/>
        </w:rPr>
        <w:t>Cybern</w:t>
      </w:r>
      <w:proofErr w:type="spellEnd"/>
      <w:r w:rsidRPr="000F6F30">
        <w:rPr>
          <w:rFonts w:ascii="Arial" w:hAnsi="Arial" w:cs="Arial"/>
          <w:sz w:val="24"/>
          <w:szCs w:val="24"/>
        </w:rPr>
        <w:t>. Syst., vol. 48, no. 5, pp. 661–669.</w:t>
      </w:r>
    </w:p>
    <w:p w:rsidR="001358CC" w:rsidRPr="006C4E0C"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6"/>
          <w:szCs w:val="24"/>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rPr>
      </w:pPr>
      <w:r w:rsidRPr="000F6F30">
        <w:rPr>
          <w:rFonts w:ascii="Arial" w:hAnsi="Arial" w:cs="Arial"/>
          <w:sz w:val="24"/>
          <w:szCs w:val="24"/>
        </w:rPr>
        <w:t xml:space="preserve">MACHADO, L. S.; MORAES, </w:t>
      </w:r>
      <w:proofErr w:type="spellStart"/>
      <w:r w:rsidRPr="000F6F30">
        <w:rPr>
          <w:rFonts w:ascii="Arial" w:hAnsi="Arial" w:cs="Arial"/>
          <w:sz w:val="24"/>
          <w:szCs w:val="24"/>
        </w:rPr>
        <w:t>R.M.</w:t>
      </w:r>
      <w:proofErr w:type="spellEnd"/>
      <w:r w:rsidRPr="000F6F30">
        <w:rPr>
          <w:rFonts w:ascii="Arial" w:hAnsi="Arial" w:cs="Arial"/>
          <w:sz w:val="24"/>
          <w:szCs w:val="24"/>
        </w:rPr>
        <w:t xml:space="preserve"> ; NUNES, </w:t>
      </w:r>
      <w:proofErr w:type="spellStart"/>
      <w:r w:rsidRPr="000F6F30">
        <w:rPr>
          <w:rFonts w:ascii="Arial" w:hAnsi="Arial" w:cs="Arial"/>
          <w:sz w:val="24"/>
          <w:szCs w:val="24"/>
        </w:rPr>
        <w:t>F.L.S.</w:t>
      </w:r>
      <w:proofErr w:type="spellEnd"/>
      <w:r w:rsidRPr="000F6F30">
        <w:rPr>
          <w:rFonts w:ascii="Arial" w:hAnsi="Arial" w:cs="Arial"/>
          <w:sz w:val="24"/>
          <w:szCs w:val="24"/>
        </w:rPr>
        <w:t xml:space="preserve"> </w:t>
      </w:r>
      <w:proofErr w:type="spellStart"/>
      <w:r w:rsidRPr="000F6F30">
        <w:rPr>
          <w:rFonts w:ascii="Arial" w:hAnsi="Arial" w:cs="Arial"/>
          <w:sz w:val="24"/>
          <w:szCs w:val="24"/>
        </w:rPr>
        <w:t>Serious</w:t>
      </w:r>
      <w:proofErr w:type="spellEnd"/>
      <w:r w:rsidRPr="000F6F30">
        <w:rPr>
          <w:rFonts w:ascii="Arial" w:hAnsi="Arial" w:cs="Arial"/>
          <w:sz w:val="24"/>
          <w:szCs w:val="24"/>
        </w:rPr>
        <w:t xml:space="preserve"> games para saúde e treinamento </w:t>
      </w:r>
      <w:proofErr w:type="spellStart"/>
      <w:r w:rsidRPr="000F6F30">
        <w:rPr>
          <w:rFonts w:ascii="Arial" w:hAnsi="Arial" w:cs="Arial"/>
          <w:sz w:val="24"/>
          <w:szCs w:val="24"/>
        </w:rPr>
        <w:t>imersivo</w:t>
      </w:r>
      <w:proofErr w:type="spellEnd"/>
      <w:r w:rsidRPr="000F6F30">
        <w:rPr>
          <w:rFonts w:ascii="Arial" w:hAnsi="Arial" w:cs="Arial"/>
          <w:sz w:val="24"/>
          <w:szCs w:val="24"/>
        </w:rPr>
        <w:t xml:space="preserve">. In: Nunes, </w:t>
      </w:r>
      <w:proofErr w:type="spellStart"/>
      <w:r w:rsidRPr="000F6F30">
        <w:rPr>
          <w:rFonts w:ascii="Arial" w:hAnsi="Arial" w:cs="Arial"/>
          <w:sz w:val="24"/>
          <w:szCs w:val="24"/>
        </w:rPr>
        <w:t>F.L.S.</w:t>
      </w:r>
      <w:proofErr w:type="spellEnd"/>
      <w:r w:rsidRPr="000F6F30">
        <w:rPr>
          <w:rFonts w:ascii="Arial" w:hAnsi="Arial" w:cs="Arial"/>
          <w:sz w:val="24"/>
          <w:szCs w:val="24"/>
        </w:rPr>
        <w:t>; Machado,</w:t>
      </w:r>
      <w:proofErr w:type="spellStart"/>
      <w:r w:rsidRPr="000F6F30">
        <w:rPr>
          <w:rFonts w:ascii="Arial" w:hAnsi="Arial" w:cs="Arial"/>
          <w:sz w:val="24"/>
          <w:szCs w:val="24"/>
        </w:rPr>
        <w:t>L.S.</w:t>
      </w:r>
      <w:proofErr w:type="spellEnd"/>
      <w:r w:rsidRPr="000F6F30">
        <w:rPr>
          <w:rFonts w:ascii="Arial" w:hAnsi="Arial" w:cs="Arial"/>
          <w:sz w:val="24"/>
          <w:szCs w:val="24"/>
        </w:rPr>
        <w:t xml:space="preserve">;Pinho, </w:t>
      </w:r>
      <w:proofErr w:type="spellStart"/>
      <w:r w:rsidRPr="000F6F30">
        <w:rPr>
          <w:rFonts w:ascii="Arial" w:hAnsi="Arial" w:cs="Arial"/>
          <w:sz w:val="24"/>
          <w:szCs w:val="24"/>
        </w:rPr>
        <w:t>M.S.</w:t>
      </w:r>
      <w:proofErr w:type="spellEnd"/>
      <w:r w:rsidRPr="000F6F30">
        <w:rPr>
          <w:rFonts w:ascii="Arial" w:hAnsi="Arial" w:cs="Arial"/>
          <w:sz w:val="24"/>
          <w:szCs w:val="24"/>
        </w:rPr>
        <w:t xml:space="preserve">; </w:t>
      </w:r>
      <w:proofErr w:type="spellStart"/>
      <w:r w:rsidRPr="000F6F30">
        <w:rPr>
          <w:rFonts w:ascii="Arial" w:hAnsi="Arial" w:cs="Arial"/>
          <w:sz w:val="24"/>
          <w:szCs w:val="24"/>
        </w:rPr>
        <w:t>Kirner</w:t>
      </w:r>
      <w:proofErr w:type="spellEnd"/>
      <w:r w:rsidRPr="000F6F30">
        <w:rPr>
          <w:rFonts w:ascii="Arial" w:hAnsi="Arial" w:cs="Arial"/>
          <w:sz w:val="24"/>
          <w:szCs w:val="24"/>
        </w:rPr>
        <w:t>,C.. (Org.). Abordagens práticas de realidade virtual e aumentada. 1 ed. Porto Alegre (RS): Sociedade Brasileira de Computação, 2009, v. 1, p. 31-60.</w:t>
      </w:r>
    </w:p>
    <w:p w:rsidR="001358CC" w:rsidRPr="006362D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6"/>
          <w:szCs w:val="24"/>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 xml:space="preserve">MADHURI, S. et al. (2017). </w:t>
      </w:r>
      <w:proofErr w:type="spellStart"/>
      <w:r w:rsidRPr="000F6F30">
        <w:rPr>
          <w:rFonts w:ascii="Arial" w:hAnsi="Arial" w:cs="Arial"/>
          <w:sz w:val="24"/>
          <w:szCs w:val="24"/>
          <w:lang w:val="en-US"/>
        </w:rPr>
        <w:t>Electrodermalactivity</w:t>
      </w:r>
      <w:proofErr w:type="spellEnd"/>
      <w:r w:rsidRPr="000F6F30">
        <w:rPr>
          <w:rFonts w:ascii="Arial" w:hAnsi="Arial" w:cs="Arial"/>
          <w:sz w:val="24"/>
          <w:szCs w:val="24"/>
          <w:lang w:val="en-US"/>
        </w:rPr>
        <w:t xml:space="preserve"> (</w:t>
      </w:r>
      <w:proofErr w:type="spellStart"/>
      <w:r w:rsidRPr="000F6F30">
        <w:rPr>
          <w:rFonts w:ascii="Arial" w:hAnsi="Arial" w:cs="Arial"/>
          <w:sz w:val="24"/>
          <w:szCs w:val="24"/>
          <w:lang w:val="en-US"/>
        </w:rPr>
        <w:t>eda</w:t>
      </w:r>
      <w:proofErr w:type="spellEnd"/>
      <w:r w:rsidRPr="000F6F30">
        <w:rPr>
          <w:rFonts w:ascii="Arial" w:hAnsi="Arial" w:cs="Arial"/>
          <w:sz w:val="24"/>
          <w:szCs w:val="24"/>
          <w:lang w:val="en-US"/>
        </w:rPr>
        <w:t>) based</w:t>
      </w:r>
      <w:r w:rsidR="006C4E0C">
        <w:rPr>
          <w:rFonts w:ascii="Arial" w:hAnsi="Arial" w:cs="Arial"/>
          <w:sz w:val="24"/>
          <w:szCs w:val="24"/>
          <w:lang w:val="en-US"/>
        </w:rPr>
        <w:t xml:space="preserve"> </w:t>
      </w:r>
      <w:r w:rsidRPr="000F6F30">
        <w:rPr>
          <w:rFonts w:ascii="Arial" w:hAnsi="Arial" w:cs="Arial"/>
          <w:sz w:val="24"/>
          <w:szCs w:val="24"/>
          <w:lang w:val="en-US"/>
        </w:rPr>
        <w:t xml:space="preserve">wearable device for </w:t>
      </w:r>
      <w:proofErr w:type="spellStart"/>
      <w:r w:rsidRPr="000F6F30">
        <w:rPr>
          <w:rFonts w:ascii="Arial" w:hAnsi="Arial" w:cs="Arial"/>
          <w:sz w:val="24"/>
          <w:szCs w:val="24"/>
          <w:lang w:val="en-US"/>
        </w:rPr>
        <w:t>qunatifying</w:t>
      </w:r>
      <w:proofErr w:type="spellEnd"/>
      <w:r w:rsidRPr="000F6F30">
        <w:rPr>
          <w:rFonts w:ascii="Arial" w:hAnsi="Arial" w:cs="Arial"/>
          <w:sz w:val="24"/>
          <w:szCs w:val="24"/>
          <w:lang w:val="en-US"/>
        </w:rPr>
        <w:t xml:space="preserve"> normal and abnormal emotions in humans. ARPN J. Eng. Appl. Sci., vol. 12, no. 12, pp. 3730–3735.</w:t>
      </w:r>
    </w:p>
    <w:p w:rsidR="001358CC" w:rsidRPr="00193D4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MAIER, J. et al. (2018). Improved</w:t>
      </w:r>
      <w:r w:rsidR="006C4E0C">
        <w:rPr>
          <w:rFonts w:ascii="Arial" w:hAnsi="Arial" w:cs="Arial"/>
          <w:sz w:val="24"/>
          <w:szCs w:val="24"/>
          <w:lang w:val="en-US"/>
        </w:rPr>
        <w:t xml:space="preserve"> </w:t>
      </w:r>
      <w:r w:rsidRPr="000F6F30">
        <w:rPr>
          <w:rFonts w:ascii="Arial" w:hAnsi="Arial" w:cs="Arial"/>
          <w:sz w:val="24"/>
          <w:szCs w:val="24"/>
          <w:lang w:val="en-US"/>
        </w:rPr>
        <w:t>Prosthetic</w:t>
      </w:r>
      <w:r w:rsidR="006C4E0C">
        <w:rPr>
          <w:rFonts w:ascii="Arial" w:hAnsi="Arial" w:cs="Arial"/>
          <w:sz w:val="24"/>
          <w:szCs w:val="24"/>
          <w:lang w:val="en-US"/>
        </w:rPr>
        <w:t xml:space="preserve"> </w:t>
      </w:r>
      <w:r w:rsidRPr="000F6F30">
        <w:rPr>
          <w:rFonts w:ascii="Arial" w:hAnsi="Arial" w:cs="Arial"/>
          <w:sz w:val="24"/>
          <w:szCs w:val="24"/>
          <w:lang w:val="en-US"/>
        </w:rPr>
        <w:t>Control</w:t>
      </w:r>
      <w:r w:rsidR="006C4E0C">
        <w:rPr>
          <w:rFonts w:ascii="Arial" w:hAnsi="Arial" w:cs="Arial"/>
          <w:sz w:val="24"/>
          <w:szCs w:val="24"/>
          <w:lang w:val="en-US"/>
        </w:rPr>
        <w:t xml:space="preserve"> </w:t>
      </w:r>
      <w:proofErr w:type="spellStart"/>
      <w:r w:rsidRPr="000F6F30">
        <w:rPr>
          <w:rFonts w:ascii="Arial" w:hAnsi="Arial" w:cs="Arial"/>
          <w:sz w:val="24"/>
          <w:szCs w:val="24"/>
          <w:lang w:val="en-US"/>
        </w:rPr>
        <w:t>Basedon</w:t>
      </w:r>
      <w:proofErr w:type="spellEnd"/>
      <w:r w:rsidR="006C4E0C">
        <w:rPr>
          <w:rFonts w:ascii="Arial" w:hAnsi="Arial" w:cs="Arial"/>
          <w:sz w:val="24"/>
          <w:szCs w:val="24"/>
          <w:lang w:val="en-US"/>
        </w:rPr>
        <w:t xml:space="preserve"> </w:t>
      </w:r>
      <w:proofErr w:type="spellStart"/>
      <w:r w:rsidRPr="000F6F30">
        <w:rPr>
          <w:rFonts w:ascii="Arial" w:hAnsi="Arial" w:cs="Arial"/>
          <w:sz w:val="24"/>
          <w:szCs w:val="24"/>
          <w:lang w:val="en-US"/>
        </w:rPr>
        <w:t>Myoelectric</w:t>
      </w:r>
      <w:proofErr w:type="spellEnd"/>
      <w:r w:rsidR="006C4E0C">
        <w:rPr>
          <w:rFonts w:ascii="Arial" w:hAnsi="Arial" w:cs="Arial"/>
          <w:sz w:val="24"/>
          <w:szCs w:val="24"/>
          <w:lang w:val="en-US"/>
        </w:rPr>
        <w:t xml:space="preserve"> </w:t>
      </w:r>
      <w:r w:rsidRPr="000F6F30">
        <w:rPr>
          <w:rFonts w:ascii="Arial" w:hAnsi="Arial" w:cs="Arial"/>
          <w:sz w:val="24"/>
          <w:szCs w:val="24"/>
          <w:lang w:val="en-US"/>
        </w:rPr>
        <w:t>Pattern</w:t>
      </w:r>
      <w:r w:rsidR="006C4E0C">
        <w:rPr>
          <w:rFonts w:ascii="Arial" w:hAnsi="Arial" w:cs="Arial"/>
          <w:sz w:val="24"/>
          <w:szCs w:val="24"/>
          <w:lang w:val="en-US"/>
        </w:rPr>
        <w:t xml:space="preserve"> </w:t>
      </w:r>
      <w:r w:rsidRPr="000F6F30">
        <w:rPr>
          <w:rFonts w:ascii="Arial" w:hAnsi="Arial" w:cs="Arial"/>
          <w:sz w:val="24"/>
          <w:szCs w:val="24"/>
          <w:lang w:val="en-US"/>
        </w:rPr>
        <w:t>Recognition via Wavelet-Based De-Noising. IEEE Trans. Neural Syst. Rehabil. Eng., vol. 26, no. 2, pp. 506–514.</w:t>
      </w:r>
    </w:p>
    <w:p w:rsidR="001358CC" w:rsidRPr="006C4E0C"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6"/>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rPr>
      </w:pPr>
      <w:r w:rsidRPr="000F6F30">
        <w:rPr>
          <w:rFonts w:ascii="Arial" w:hAnsi="Arial" w:cs="Arial"/>
          <w:sz w:val="24"/>
          <w:szCs w:val="24"/>
          <w:lang w:val="en-US"/>
        </w:rPr>
        <w:t>MASTINU, E. et al. (2017). Embedded System for Prosthetic</w:t>
      </w:r>
      <w:r w:rsidR="00193D45">
        <w:rPr>
          <w:rFonts w:ascii="Arial" w:hAnsi="Arial" w:cs="Arial"/>
          <w:sz w:val="24"/>
          <w:szCs w:val="24"/>
          <w:lang w:val="en-US"/>
        </w:rPr>
        <w:t xml:space="preserve"> </w:t>
      </w:r>
      <w:r w:rsidRPr="000F6F30">
        <w:rPr>
          <w:rFonts w:ascii="Arial" w:hAnsi="Arial" w:cs="Arial"/>
          <w:sz w:val="24"/>
          <w:szCs w:val="24"/>
          <w:lang w:val="en-US"/>
        </w:rPr>
        <w:t>Control</w:t>
      </w:r>
      <w:r w:rsidR="00193D45">
        <w:rPr>
          <w:rFonts w:ascii="Arial" w:hAnsi="Arial" w:cs="Arial"/>
          <w:sz w:val="24"/>
          <w:szCs w:val="24"/>
          <w:lang w:val="en-US"/>
        </w:rPr>
        <w:t xml:space="preserve"> </w:t>
      </w:r>
      <w:r w:rsidRPr="000F6F30">
        <w:rPr>
          <w:rFonts w:ascii="Arial" w:hAnsi="Arial" w:cs="Arial"/>
          <w:sz w:val="24"/>
          <w:szCs w:val="24"/>
          <w:lang w:val="en-US"/>
        </w:rPr>
        <w:t>Using</w:t>
      </w:r>
      <w:r w:rsidR="00193D45">
        <w:rPr>
          <w:rFonts w:ascii="Arial" w:hAnsi="Arial" w:cs="Arial"/>
          <w:sz w:val="24"/>
          <w:szCs w:val="24"/>
          <w:lang w:val="en-US"/>
        </w:rPr>
        <w:t xml:space="preserve"> </w:t>
      </w:r>
      <w:r w:rsidRPr="000F6F30">
        <w:rPr>
          <w:rFonts w:ascii="Arial" w:hAnsi="Arial" w:cs="Arial"/>
          <w:sz w:val="24"/>
          <w:szCs w:val="24"/>
          <w:lang w:val="en-US"/>
        </w:rPr>
        <w:t>Implanted Neuromuscular Interfaces Accessed Via an</w:t>
      </w:r>
      <w:r w:rsidR="00193D45">
        <w:rPr>
          <w:rFonts w:ascii="Arial" w:hAnsi="Arial" w:cs="Arial"/>
          <w:sz w:val="24"/>
          <w:szCs w:val="24"/>
          <w:lang w:val="en-US"/>
        </w:rPr>
        <w:t xml:space="preserve"> </w:t>
      </w:r>
      <w:r w:rsidRPr="000F6F30">
        <w:rPr>
          <w:rFonts w:ascii="Arial" w:hAnsi="Arial" w:cs="Arial"/>
          <w:sz w:val="24"/>
          <w:szCs w:val="24"/>
          <w:lang w:val="en-US"/>
        </w:rPr>
        <w:t>Osseo</w:t>
      </w:r>
      <w:r w:rsidR="00193D45">
        <w:rPr>
          <w:rFonts w:ascii="Arial" w:hAnsi="Arial" w:cs="Arial"/>
          <w:sz w:val="24"/>
          <w:szCs w:val="24"/>
          <w:lang w:val="en-US"/>
        </w:rPr>
        <w:t xml:space="preserve"> </w:t>
      </w:r>
      <w:r w:rsidRPr="000F6F30">
        <w:rPr>
          <w:rFonts w:ascii="Arial" w:hAnsi="Arial" w:cs="Arial"/>
          <w:sz w:val="24"/>
          <w:szCs w:val="24"/>
          <w:lang w:val="en-US"/>
        </w:rPr>
        <w:t>integrated</w:t>
      </w:r>
      <w:r w:rsidR="00193D45">
        <w:rPr>
          <w:rFonts w:ascii="Arial" w:hAnsi="Arial" w:cs="Arial"/>
          <w:sz w:val="24"/>
          <w:szCs w:val="24"/>
          <w:lang w:val="en-US"/>
        </w:rPr>
        <w:t xml:space="preserve"> </w:t>
      </w:r>
      <w:r w:rsidRPr="000F6F30">
        <w:rPr>
          <w:rFonts w:ascii="Arial" w:hAnsi="Arial" w:cs="Arial"/>
          <w:sz w:val="24"/>
          <w:szCs w:val="24"/>
          <w:lang w:val="en-US"/>
        </w:rPr>
        <w:t xml:space="preserve">Implant. </w:t>
      </w:r>
      <w:r w:rsidRPr="000F6F30">
        <w:rPr>
          <w:rFonts w:ascii="Arial" w:hAnsi="Arial" w:cs="Arial"/>
          <w:sz w:val="24"/>
          <w:szCs w:val="24"/>
        </w:rPr>
        <w:t xml:space="preserve">IEEE Trans. </w:t>
      </w:r>
      <w:proofErr w:type="spellStart"/>
      <w:r w:rsidRPr="000F6F30">
        <w:rPr>
          <w:rFonts w:ascii="Arial" w:hAnsi="Arial" w:cs="Arial"/>
          <w:sz w:val="24"/>
          <w:szCs w:val="24"/>
        </w:rPr>
        <w:t>Biomed</w:t>
      </w:r>
      <w:proofErr w:type="spellEnd"/>
      <w:r w:rsidRPr="000F6F30">
        <w:rPr>
          <w:rFonts w:ascii="Arial" w:hAnsi="Arial" w:cs="Arial"/>
          <w:sz w:val="24"/>
          <w:szCs w:val="24"/>
        </w:rPr>
        <w:t xml:space="preserve">. </w:t>
      </w:r>
      <w:proofErr w:type="spellStart"/>
      <w:r w:rsidRPr="000F6F30">
        <w:rPr>
          <w:rFonts w:ascii="Arial" w:hAnsi="Arial" w:cs="Arial"/>
          <w:sz w:val="24"/>
          <w:szCs w:val="24"/>
        </w:rPr>
        <w:t>Circuits</w:t>
      </w:r>
      <w:proofErr w:type="spellEnd"/>
      <w:r w:rsidR="00193D45">
        <w:rPr>
          <w:rFonts w:ascii="Arial" w:hAnsi="Arial" w:cs="Arial"/>
          <w:sz w:val="24"/>
          <w:szCs w:val="24"/>
        </w:rPr>
        <w:t xml:space="preserve"> </w:t>
      </w:r>
      <w:r w:rsidRPr="000F6F30">
        <w:rPr>
          <w:rFonts w:ascii="Arial" w:hAnsi="Arial" w:cs="Arial"/>
          <w:sz w:val="24"/>
          <w:szCs w:val="24"/>
        </w:rPr>
        <w:t>Syst., vol. 11, no. 4, pp. 867–877.</w:t>
      </w:r>
    </w:p>
    <w:p w:rsidR="001358CC"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rPr>
        <w:lastRenderedPageBreak/>
        <w:t xml:space="preserve">MATSUMURA K. K, SONNINO R. Fusion4D – Interface Natural e </w:t>
      </w:r>
      <w:proofErr w:type="spellStart"/>
      <w:r w:rsidRPr="000F6F30">
        <w:rPr>
          <w:rFonts w:ascii="Arial" w:hAnsi="Arial" w:cs="Arial"/>
          <w:sz w:val="24"/>
          <w:szCs w:val="24"/>
        </w:rPr>
        <w:t>Imersiva</w:t>
      </w:r>
      <w:proofErr w:type="spellEnd"/>
      <w:r w:rsidRPr="000F6F30">
        <w:rPr>
          <w:rFonts w:ascii="Arial" w:hAnsi="Arial" w:cs="Arial"/>
          <w:sz w:val="24"/>
          <w:szCs w:val="24"/>
        </w:rPr>
        <w:t xml:space="preserve"> para Manipulação de Objetos 3D. Trabalho de Conclusão apresentado a Escola Politécnica da Universidade de São Paulo. Departamento de Engenharia de Computação e Sistemas Digitais (PCS). São Paulo, 2011. </w:t>
      </w:r>
      <w:r w:rsidRPr="000F6F30">
        <w:rPr>
          <w:rFonts w:ascii="Arial" w:hAnsi="Arial" w:cs="Arial"/>
          <w:sz w:val="24"/>
          <w:szCs w:val="24"/>
          <w:lang w:val="en-US"/>
        </w:rPr>
        <w:t>109 p.</w:t>
      </w:r>
    </w:p>
    <w:p w:rsidR="001358CC" w:rsidRPr="00193D4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10"/>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 xml:space="preserve">MEATTINI, R. et al. (2018). </w:t>
      </w:r>
      <w:proofErr w:type="spellStart"/>
      <w:r w:rsidRPr="000F6F30">
        <w:rPr>
          <w:rFonts w:ascii="Arial" w:hAnsi="Arial" w:cs="Arial"/>
          <w:sz w:val="24"/>
          <w:szCs w:val="24"/>
          <w:lang w:val="en-US"/>
        </w:rPr>
        <w:t>AnsEMG</w:t>
      </w:r>
      <w:proofErr w:type="spellEnd"/>
      <w:r w:rsidR="00193D45">
        <w:rPr>
          <w:rFonts w:ascii="Arial" w:hAnsi="Arial" w:cs="Arial"/>
          <w:sz w:val="24"/>
          <w:szCs w:val="24"/>
          <w:lang w:val="en-US"/>
        </w:rPr>
        <w:t xml:space="preserve"> </w:t>
      </w:r>
      <w:r w:rsidRPr="000F6F30">
        <w:rPr>
          <w:rFonts w:ascii="Arial" w:hAnsi="Arial" w:cs="Arial"/>
          <w:sz w:val="24"/>
          <w:szCs w:val="24"/>
          <w:lang w:val="en-US"/>
        </w:rPr>
        <w:t>-</w:t>
      </w:r>
      <w:r w:rsidR="00193D45">
        <w:rPr>
          <w:rFonts w:ascii="Arial" w:hAnsi="Arial" w:cs="Arial"/>
          <w:sz w:val="24"/>
          <w:szCs w:val="24"/>
          <w:lang w:val="en-US"/>
        </w:rPr>
        <w:t xml:space="preserve"> </w:t>
      </w:r>
      <w:r w:rsidRPr="000F6F30">
        <w:rPr>
          <w:rFonts w:ascii="Arial" w:hAnsi="Arial" w:cs="Arial"/>
          <w:sz w:val="24"/>
          <w:szCs w:val="24"/>
          <w:lang w:val="en-US"/>
        </w:rPr>
        <w:t>Based</w:t>
      </w:r>
      <w:r w:rsidR="00193D45">
        <w:rPr>
          <w:rFonts w:ascii="Arial" w:hAnsi="Arial" w:cs="Arial"/>
          <w:sz w:val="24"/>
          <w:szCs w:val="24"/>
          <w:lang w:val="en-US"/>
        </w:rPr>
        <w:t xml:space="preserve"> </w:t>
      </w:r>
      <w:r w:rsidRPr="000F6F30">
        <w:rPr>
          <w:rFonts w:ascii="Arial" w:hAnsi="Arial" w:cs="Arial"/>
          <w:sz w:val="24"/>
          <w:szCs w:val="24"/>
          <w:lang w:val="en-US"/>
        </w:rPr>
        <w:t>Human-Robot Interface for Robotic Hands Using</w:t>
      </w:r>
      <w:r w:rsidR="00193D45">
        <w:rPr>
          <w:rFonts w:ascii="Arial" w:hAnsi="Arial" w:cs="Arial"/>
          <w:sz w:val="24"/>
          <w:szCs w:val="24"/>
          <w:lang w:val="en-US"/>
        </w:rPr>
        <w:t xml:space="preserve"> </w:t>
      </w:r>
      <w:r w:rsidRPr="000F6F30">
        <w:rPr>
          <w:rFonts w:ascii="Arial" w:hAnsi="Arial" w:cs="Arial"/>
          <w:sz w:val="24"/>
          <w:szCs w:val="24"/>
          <w:lang w:val="en-US"/>
        </w:rPr>
        <w:t>Machine Learning and</w:t>
      </w:r>
      <w:r w:rsidR="00193D45">
        <w:rPr>
          <w:rFonts w:ascii="Arial" w:hAnsi="Arial" w:cs="Arial"/>
          <w:sz w:val="24"/>
          <w:szCs w:val="24"/>
          <w:lang w:val="en-US"/>
        </w:rPr>
        <w:t xml:space="preserve"> </w:t>
      </w:r>
      <w:r w:rsidRPr="000F6F30">
        <w:rPr>
          <w:rFonts w:ascii="Arial" w:hAnsi="Arial" w:cs="Arial"/>
          <w:sz w:val="24"/>
          <w:szCs w:val="24"/>
          <w:lang w:val="en-US"/>
        </w:rPr>
        <w:t xml:space="preserve">Synergies. IEEE Trans. Components, </w:t>
      </w:r>
      <w:proofErr w:type="spellStart"/>
      <w:r w:rsidRPr="000F6F30">
        <w:rPr>
          <w:rFonts w:ascii="Arial" w:hAnsi="Arial" w:cs="Arial"/>
          <w:sz w:val="24"/>
          <w:szCs w:val="24"/>
          <w:lang w:val="en-US"/>
        </w:rPr>
        <w:t>Packag</w:t>
      </w:r>
      <w:proofErr w:type="spellEnd"/>
      <w:r w:rsidRPr="000F6F30">
        <w:rPr>
          <w:rFonts w:ascii="Arial" w:hAnsi="Arial" w:cs="Arial"/>
          <w:sz w:val="24"/>
          <w:szCs w:val="24"/>
          <w:lang w:val="en-US"/>
        </w:rPr>
        <w:t>. Manuf. Technol., vol. 8, no. 7, pp. 1149–1158.</w:t>
      </w:r>
    </w:p>
    <w:p w:rsidR="001358CC" w:rsidRPr="00193D4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8"/>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 xml:space="preserve">MUNOZ, F. et al. (2016). A </w:t>
      </w:r>
      <w:proofErr w:type="spellStart"/>
      <w:r w:rsidRPr="000F6F30">
        <w:rPr>
          <w:rFonts w:ascii="Arial" w:hAnsi="Arial" w:cs="Arial"/>
          <w:sz w:val="24"/>
          <w:szCs w:val="24"/>
          <w:lang w:val="en-US"/>
        </w:rPr>
        <w:t>magneticall</w:t>
      </w:r>
      <w:proofErr w:type="spellEnd"/>
      <w:r w:rsidR="00193D45">
        <w:rPr>
          <w:rFonts w:ascii="Arial" w:hAnsi="Arial" w:cs="Arial"/>
          <w:sz w:val="24"/>
          <w:szCs w:val="24"/>
          <w:lang w:val="en-US"/>
        </w:rPr>
        <w:t xml:space="preserve"> </w:t>
      </w:r>
      <w:proofErr w:type="spellStart"/>
      <w:r w:rsidRPr="000F6F30">
        <w:rPr>
          <w:rFonts w:ascii="Arial" w:hAnsi="Arial" w:cs="Arial"/>
          <w:sz w:val="24"/>
          <w:szCs w:val="24"/>
          <w:lang w:val="en-US"/>
        </w:rPr>
        <w:t>yactuated</w:t>
      </w:r>
      <w:proofErr w:type="spellEnd"/>
      <w:r w:rsidR="00193D45">
        <w:rPr>
          <w:rFonts w:ascii="Arial" w:hAnsi="Arial" w:cs="Arial"/>
          <w:sz w:val="24"/>
          <w:szCs w:val="24"/>
          <w:lang w:val="en-US"/>
        </w:rPr>
        <w:t xml:space="preserve"> </w:t>
      </w:r>
      <w:r w:rsidRPr="000F6F30">
        <w:rPr>
          <w:rFonts w:ascii="Arial" w:hAnsi="Arial" w:cs="Arial"/>
          <w:sz w:val="24"/>
          <w:szCs w:val="24"/>
          <w:lang w:val="en-US"/>
        </w:rPr>
        <w:t>drug delivery system for robotic</w:t>
      </w:r>
      <w:r w:rsidR="00193D45">
        <w:rPr>
          <w:rFonts w:ascii="Arial" w:hAnsi="Arial" w:cs="Arial"/>
          <w:sz w:val="24"/>
          <w:szCs w:val="24"/>
          <w:lang w:val="en-US"/>
        </w:rPr>
        <w:t xml:space="preserve"> </w:t>
      </w:r>
      <w:r w:rsidRPr="000F6F30">
        <w:rPr>
          <w:rFonts w:ascii="Arial" w:hAnsi="Arial" w:cs="Arial"/>
          <w:sz w:val="24"/>
          <w:szCs w:val="24"/>
          <w:lang w:val="en-US"/>
        </w:rPr>
        <w:t>endoscopic capsules. J. Med. Devices, Trans. ASME, vol. 10, no. 1.</w:t>
      </w:r>
    </w:p>
    <w:p w:rsidR="001358CC" w:rsidRPr="00193D4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8"/>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PETERSEN, K. et al. (2008). Systematic Mapping Studies in Software Engineering. School</w:t>
      </w:r>
      <w:r w:rsidR="00193D45">
        <w:rPr>
          <w:rFonts w:ascii="Arial" w:hAnsi="Arial" w:cs="Arial"/>
          <w:sz w:val="24"/>
          <w:szCs w:val="24"/>
          <w:lang w:val="en-US"/>
        </w:rPr>
        <w:t xml:space="preserve"> </w:t>
      </w:r>
      <w:r w:rsidRPr="000F6F30">
        <w:rPr>
          <w:rFonts w:ascii="Arial" w:hAnsi="Arial" w:cs="Arial"/>
          <w:sz w:val="24"/>
          <w:szCs w:val="24"/>
          <w:lang w:val="en-US"/>
        </w:rPr>
        <w:t>of</w:t>
      </w:r>
      <w:r w:rsidR="00193D45">
        <w:rPr>
          <w:rFonts w:ascii="Arial" w:hAnsi="Arial" w:cs="Arial"/>
          <w:sz w:val="24"/>
          <w:szCs w:val="24"/>
          <w:lang w:val="en-US"/>
        </w:rPr>
        <w:t xml:space="preserve"> </w:t>
      </w:r>
      <w:r w:rsidRPr="000F6F30">
        <w:rPr>
          <w:rFonts w:ascii="Arial" w:hAnsi="Arial" w:cs="Arial"/>
          <w:sz w:val="24"/>
          <w:szCs w:val="24"/>
          <w:lang w:val="en-US"/>
        </w:rPr>
        <w:t xml:space="preserve">Engineering, </w:t>
      </w:r>
      <w:proofErr w:type="spellStart"/>
      <w:r w:rsidRPr="000F6F30">
        <w:rPr>
          <w:rFonts w:ascii="Arial" w:hAnsi="Arial" w:cs="Arial"/>
          <w:sz w:val="24"/>
          <w:szCs w:val="24"/>
          <w:lang w:val="en-US"/>
        </w:rPr>
        <w:t>Blekinge</w:t>
      </w:r>
      <w:proofErr w:type="spellEnd"/>
      <w:r w:rsidR="00193D45">
        <w:rPr>
          <w:rFonts w:ascii="Arial" w:hAnsi="Arial" w:cs="Arial"/>
          <w:sz w:val="24"/>
          <w:szCs w:val="24"/>
          <w:lang w:val="en-US"/>
        </w:rPr>
        <w:t xml:space="preserve"> </w:t>
      </w:r>
      <w:r w:rsidRPr="000F6F30">
        <w:rPr>
          <w:rFonts w:ascii="Arial" w:hAnsi="Arial" w:cs="Arial"/>
          <w:sz w:val="24"/>
          <w:szCs w:val="24"/>
          <w:lang w:val="en-US"/>
        </w:rPr>
        <w:t>Institute</w:t>
      </w:r>
      <w:r w:rsidR="00193D45">
        <w:rPr>
          <w:rFonts w:ascii="Arial" w:hAnsi="Arial" w:cs="Arial"/>
          <w:sz w:val="24"/>
          <w:szCs w:val="24"/>
          <w:lang w:val="en-US"/>
        </w:rPr>
        <w:t xml:space="preserve"> </w:t>
      </w:r>
      <w:r w:rsidRPr="000F6F30">
        <w:rPr>
          <w:rFonts w:ascii="Arial" w:hAnsi="Arial" w:cs="Arial"/>
          <w:sz w:val="24"/>
          <w:szCs w:val="24"/>
          <w:lang w:val="en-US"/>
        </w:rPr>
        <w:t>of Technology. University</w:t>
      </w:r>
      <w:r w:rsidR="00193D45">
        <w:rPr>
          <w:rFonts w:ascii="Arial" w:hAnsi="Arial" w:cs="Arial"/>
          <w:sz w:val="24"/>
          <w:szCs w:val="24"/>
          <w:lang w:val="en-US"/>
        </w:rPr>
        <w:t xml:space="preserve"> </w:t>
      </w:r>
      <w:r w:rsidRPr="000F6F30">
        <w:rPr>
          <w:rFonts w:ascii="Arial" w:hAnsi="Arial" w:cs="Arial"/>
          <w:sz w:val="24"/>
          <w:szCs w:val="24"/>
          <w:lang w:val="en-US"/>
        </w:rPr>
        <w:t>of Bari, Italy, 26 - 27 June 2008.</w:t>
      </w:r>
    </w:p>
    <w:p w:rsidR="001358CC" w:rsidRPr="00193D4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8"/>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 xml:space="preserve">PUBMED. 2020. </w:t>
      </w:r>
      <w:r w:rsidRPr="00193D45">
        <w:rPr>
          <w:rFonts w:ascii="Arial" w:hAnsi="Arial" w:cs="Arial"/>
          <w:sz w:val="24"/>
          <w:szCs w:val="24"/>
        </w:rPr>
        <w:t>Disponível em: https:</w:t>
      </w:r>
      <w:r w:rsidR="00193D45" w:rsidRPr="00193D45">
        <w:rPr>
          <w:rFonts w:ascii="Arial" w:hAnsi="Arial" w:cs="Arial"/>
          <w:sz w:val="24"/>
          <w:szCs w:val="24"/>
        </w:rPr>
        <w:t xml:space="preserve"> </w:t>
      </w:r>
      <w:r w:rsidR="00193D45">
        <w:rPr>
          <w:rFonts w:ascii="Arial" w:hAnsi="Arial" w:cs="Arial"/>
          <w:sz w:val="24"/>
          <w:szCs w:val="24"/>
        </w:rPr>
        <w:t>www.ncbi.nlm.nih.gov/pubmed</w:t>
      </w:r>
      <w:r w:rsidRPr="00193D45">
        <w:rPr>
          <w:rFonts w:ascii="Arial" w:hAnsi="Arial" w:cs="Arial"/>
          <w:sz w:val="24"/>
          <w:szCs w:val="24"/>
        </w:rPr>
        <w:t xml:space="preserve">. </w:t>
      </w:r>
      <w:r w:rsidRPr="000F6F30">
        <w:rPr>
          <w:rFonts w:ascii="Arial" w:hAnsi="Arial" w:cs="Arial"/>
          <w:sz w:val="24"/>
          <w:szCs w:val="24"/>
          <w:lang w:val="en-US"/>
        </w:rPr>
        <w:t xml:space="preserve">Acesso em: 08 </w:t>
      </w:r>
      <w:proofErr w:type="spellStart"/>
      <w:r w:rsidRPr="000F6F30">
        <w:rPr>
          <w:rFonts w:ascii="Arial" w:hAnsi="Arial" w:cs="Arial"/>
          <w:sz w:val="24"/>
          <w:szCs w:val="24"/>
          <w:lang w:val="en-US"/>
        </w:rPr>
        <w:t>nov</w:t>
      </w:r>
      <w:proofErr w:type="spellEnd"/>
      <w:r w:rsidRPr="000F6F30">
        <w:rPr>
          <w:rFonts w:ascii="Arial" w:hAnsi="Arial" w:cs="Arial"/>
          <w:sz w:val="24"/>
          <w:szCs w:val="24"/>
          <w:lang w:val="en-US"/>
        </w:rPr>
        <w:t>. 2020.</w:t>
      </w:r>
    </w:p>
    <w:p w:rsidR="001358CC" w:rsidRPr="00193D4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8"/>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RASHID, N. et al. (2018). Design of</w:t>
      </w:r>
      <w:r w:rsidR="00193D45">
        <w:rPr>
          <w:rFonts w:ascii="Arial" w:hAnsi="Arial" w:cs="Arial"/>
          <w:sz w:val="24"/>
          <w:szCs w:val="24"/>
          <w:lang w:val="en-US"/>
        </w:rPr>
        <w:t xml:space="preserve"> </w:t>
      </w:r>
      <w:r w:rsidRPr="000F6F30">
        <w:rPr>
          <w:rFonts w:ascii="Arial" w:hAnsi="Arial" w:cs="Arial"/>
          <w:sz w:val="24"/>
          <w:szCs w:val="24"/>
          <w:lang w:val="en-US"/>
        </w:rPr>
        <w:t>Embedded System for Multivariate</w:t>
      </w:r>
      <w:r w:rsidR="00193D45">
        <w:rPr>
          <w:rFonts w:ascii="Arial" w:hAnsi="Arial" w:cs="Arial"/>
          <w:sz w:val="24"/>
          <w:szCs w:val="24"/>
          <w:lang w:val="en-US"/>
        </w:rPr>
        <w:t xml:space="preserve"> </w:t>
      </w:r>
      <w:r w:rsidRPr="000F6F30">
        <w:rPr>
          <w:rFonts w:ascii="Arial" w:hAnsi="Arial" w:cs="Arial"/>
          <w:sz w:val="24"/>
          <w:szCs w:val="24"/>
          <w:lang w:val="en-US"/>
        </w:rPr>
        <w:t>Classification</w:t>
      </w:r>
      <w:r w:rsidR="00193D45">
        <w:rPr>
          <w:rFonts w:ascii="Arial" w:hAnsi="Arial" w:cs="Arial"/>
          <w:sz w:val="24"/>
          <w:szCs w:val="24"/>
          <w:lang w:val="en-US"/>
        </w:rPr>
        <w:t xml:space="preserve"> </w:t>
      </w:r>
      <w:r w:rsidRPr="000F6F30">
        <w:rPr>
          <w:rFonts w:ascii="Arial" w:hAnsi="Arial" w:cs="Arial"/>
          <w:sz w:val="24"/>
          <w:szCs w:val="24"/>
          <w:lang w:val="en-US"/>
        </w:rPr>
        <w:t>of</w:t>
      </w:r>
      <w:r w:rsidR="00193D45">
        <w:rPr>
          <w:rFonts w:ascii="Arial" w:hAnsi="Arial" w:cs="Arial"/>
          <w:sz w:val="24"/>
          <w:szCs w:val="24"/>
          <w:lang w:val="en-US"/>
        </w:rPr>
        <w:t xml:space="preserve"> </w:t>
      </w:r>
      <w:proofErr w:type="spellStart"/>
      <w:r w:rsidRPr="000F6F30">
        <w:rPr>
          <w:rFonts w:ascii="Arial" w:hAnsi="Arial" w:cs="Arial"/>
          <w:sz w:val="24"/>
          <w:szCs w:val="24"/>
          <w:lang w:val="en-US"/>
        </w:rPr>
        <w:t>Fingerand</w:t>
      </w:r>
      <w:proofErr w:type="spellEnd"/>
      <w:r w:rsidRPr="000F6F30">
        <w:rPr>
          <w:rFonts w:ascii="Arial" w:hAnsi="Arial" w:cs="Arial"/>
          <w:sz w:val="24"/>
          <w:szCs w:val="24"/>
          <w:lang w:val="en-US"/>
        </w:rPr>
        <w:t xml:space="preserve"> Thumb Movements</w:t>
      </w:r>
      <w:r w:rsidR="00193D45">
        <w:rPr>
          <w:rFonts w:ascii="Arial" w:hAnsi="Arial" w:cs="Arial"/>
          <w:sz w:val="24"/>
          <w:szCs w:val="24"/>
          <w:lang w:val="en-US"/>
        </w:rPr>
        <w:t xml:space="preserve"> </w:t>
      </w:r>
      <w:r w:rsidRPr="000F6F30">
        <w:rPr>
          <w:rFonts w:ascii="Arial" w:hAnsi="Arial" w:cs="Arial"/>
          <w:sz w:val="24"/>
          <w:szCs w:val="24"/>
          <w:lang w:val="en-US"/>
        </w:rPr>
        <w:t>Using EEG Signals for Control</w:t>
      </w:r>
      <w:r w:rsidR="00193D45">
        <w:rPr>
          <w:rFonts w:ascii="Arial" w:hAnsi="Arial" w:cs="Arial"/>
          <w:sz w:val="24"/>
          <w:szCs w:val="24"/>
          <w:lang w:val="en-US"/>
        </w:rPr>
        <w:t xml:space="preserve"> </w:t>
      </w:r>
      <w:r w:rsidRPr="000F6F30">
        <w:rPr>
          <w:rFonts w:ascii="Arial" w:hAnsi="Arial" w:cs="Arial"/>
          <w:sz w:val="24"/>
          <w:szCs w:val="24"/>
          <w:lang w:val="en-US"/>
        </w:rPr>
        <w:t>of Upper Limb</w:t>
      </w:r>
      <w:r w:rsidR="00193D45">
        <w:rPr>
          <w:rFonts w:ascii="Arial" w:hAnsi="Arial" w:cs="Arial"/>
          <w:sz w:val="24"/>
          <w:szCs w:val="24"/>
          <w:lang w:val="en-US"/>
        </w:rPr>
        <w:t xml:space="preserve"> </w:t>
      </w:r>
      <w:r w:rsidRPr="000F6F30">
        <w:rPr>
          <w:rFonts w:ascii="Arial" w:hAnsi="Arial" w:cs="Arial"/>
          <w:sz w:val="24"/>
          <w:szCs w:val="24"/>
          <w:lang w:val="en-US"/>
        </w:rPr>
        <w:t>Prosthesis. Biomed Res. Int., vol. 2018.</w:t>
      </w:r>
    </w:p>
    <w:p w:rsidR="001358CC" w:rsidRPr="00193D4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SÁNCHEZ, J. et al. (2011). Virtual reality and</w:t>
      </w:r>
      <w:r w:rsidR="00193D45">
        <w:rPr>
          <w:rFonts w:ascii="Arial" w:hAnsi="Arial" w:cs="Arial"/>
          <w:sz w:val="24"/>
          <w:szCs w:val="24"/>
          <w:lang w:val="en-US"/>
        </w:rPr>
        <w:t xml:space="preserve"> </w:t>
      </w:r>
      <w:r w:rsidRPr="000F6F30">
        <w:rPr>
          <w:rFonts w:ascii="Arial" w:hAnsi="Arial" w:cs="Arial"/>
          <w:sz w:val="24"/>
          <w:szCs w:val="24"/>
          <w:lang w:val="en-US"/>
        </w:rPr>
        <w:t>assistive</w:t>
      </w:r>
      <w:r w:rsidR="00193D45">
        <w:rPr>
          <w:rFonts w:ascii="Arial" w:hAnsi="Arial" w:cs="Arial"/>
          <w:sz w:val="24"/>
          <w:szCs w:val="24"/>
          <w:lang w:val="en-US"/>
        </w:rPr>
        <w:t xml:space="preserve"> </w:t>
      </w:r>
      <w:r w:rsidRPr="000F6F30">
        <w:rPr>
          <w:rFonts w:ascii="Arial" w:hAnsi="Arial" w:cs="Arial"/>
          <w:sz w:val="24"/>
          <w:szCs w:val="24"/>
          <w:lang w:val="en-US"/>
        </w:rPr>
        <w:t>technologies for people</w:t>
      </w:r>
      <w:r w:rsidR="00193D45">
        <w:rPr>
          <w:rFonts w:ascii="Arial" w:hAnsi="Arial" w:cs="Arial"/>
          <w:sz w:val="24"/>
          <w:szCs w:val="24"/>
          <w:lang w:val="en-US"/>
        </w:rPr>
        <w:t xml:space="preserve"> </w:t>
      </w:r>
      <w:r w:rsidRPr="000F6F30">
        <w:rPr>
          <w:rFonts w:ascii="Arial" w:hAnsi="Arial" w:cs="Arial"/>
          <w:sz w:val="24"/>
          <w:szCs w:val="24"/>
          <w:lang w:val="en-US"/>
        </w:rPr>
        <w:t>with</w:t>
      </w:r>
      <w:r w:rsidR="00193D45">
        <w:rPr>
          <w:rFonts w:ascii="Arial" w:hAnsi="Arial" w:cs="Arial"/>
          <w:sz w:val="24"/>
          <w:szCs w:val="24"/>
          <w:lang w:val="en-US"/>
        </w:rPr>
        <w:t xml:space="preserve"> </w:t>
      </w:r>
      <w:r w:rsidRPr="000F6F30">
        <w:rPr>
          <w:rFonts w:ascii="Arial" w:hAnsi="Arial" w:cs="Arial"/>
          <w:sz w:val="24"/>
          <w:szCs w:val="24"/>
          <w:lang w:val="en-US"/>
        </w:rPr>
        <w:t>disabilities. In: International</w:t>
      </w:r>
      <w:r w:rsidR="00193D45">
        <w:rPr>
          <w:rFonts w:ascii="Arial" w:hAnsi="Arial" w:cs="Arial"/>
          <w:sz w:val="24"/>
          <w:szCs w:val="24"/>
          <w:lang w:val="en-US"/>
        </w:rPr>
        <w:t xml:space="preserve"> </w:t>
      </w:r>
      <w:r w:rsidRPr="000F6F30">
        <w:rPr>
          <w:rFonts w:ascii="Arial" w:hAnsi="Arial" w:cs="Arial"/>
          <w:sz w:val="24"/>
          <w:szCs w:val="24"/>
          <w:lang w:val="en-US"/>
        </w:rPr>
        <w:t>Journal</w:t>
      </w:r>
      <w:r w:rsidR="00193D45">
        <w:rPr>
          <w:rFonts w:ascii="Arial" w:hAnsi="Arial" w:cs="Arial"/>
          <w:sz w:val="24"/>
          <w:szCs w:val="24"/>
          <w:lang w:val="en-US"/>
        </w:rPr>
        <w:t xml:space="preserve"> </w:t>
      </w:r>
      <w:r w:rsidRPr="000F6F30">
        <w:rPr>
          <w:rFonts w:ascii="Arial" w:hAnsi="Arial" w:cs="Arial"/>
          <w:sz w:val="24"/>
          <w:szCs w:val="24"/>
          <w:lang w:val="en-US"/>
        </w:rPr>
        <w:t>on</w:t>
      </w:r>
      <w:r w:rsidR="00193D45">
        <w:rPr>
          <w:rFonts w:ascii="Arial" w:hAnsi="Arial" w:cs="Arial"/>
          <w:sz w:val="24"/>
          <w:szCs w:val="24"/>
          <w:lang w:val="en-US"/>
        </w:rPr>
        <w:t xml:space="preserve"> </w:t>
      </w:r>
      <w:r w:rsidRPr="000F6F30">
        <w:rPr>
          <w:rFonts w:ascii="Arial" w:hAnsi="Arial" w:cs="Arial"/>
          <w:sz w:val="24"/>
          <w:szCs w:val="24"/>
          <w:lang w:val="en-US"/>
        </w:rPr>
        <w:t>Disability</w:t>
      </w:r>
      <w:r w:rsidR="00193D45">
        <w:rPr>
          <w:rFonts w:ascii="Arial" w:hAnsi="Arial" w:cs="Arial"/>
          <w:sz w:val="24"/>
          <w:szCs w:val="24"/>
          <w:lang w:val="en-US"/>
        </w:rPr>
        <w:t xml:space="preserve"> </w:t>
      </w:r>
      <w:r w:rsidRPr="000F6F30">
        <w:rPr>
          <w:rFonts w:ascii="Arial" w:hAnsi="Arial" w:cs="Arial"/>
          <w:sz w:val="24"/>
          <w:szCs w:val="24"/>
          <w:lang w:val="en-US"/>
        </w:rPr>
        <w:t>and</w:t>
      </w:r>
      <w:r w:rsidR="00193D45">
        <w:rPr>
          <w:rFonts w:ascii="Arial" w:hAnsi="Arial" w:cs="Arial"/>
          <w:sz w:val="24"/>
          <w:szCs w:val="24"/>
          <w:lang w:val="en-US"/>
        </w:rPr>
        <w:t xml:space="preserve"> </w:t>
      </w:r>
      <w:r w:rsidRPr="000F6F30">
        <w:rPr>
          <w:rFonts w:ascii="Arial" w:hAnsi="Arial" w:cs="Arial"/>
          <w:sz w:val="24"/>
          <w:szCs w:val="24"/>
          <w:lang w:val="en-US"/>
        </w:rPr>
        <w:t>Human</w:t>
      </w:r>
      <w:r w:rsidR="00193D45">
        <w:rPr>
          <w:rFonts w:ascii="Arial" w:hAnsi="Arial" w:cs="Arial"/>
          <w:sz w:val="24"/>
          <w:szCs w:val="24"/>
          <w:lang w:val="en-US"/>
        </w:rPr>
        <w:t xml:space="preserve"> </w:t>
      </w:r>
      <w:r w:rsidRPr="000F6F30">
        <w:rPr>
          <w:rFonts w:ascii="Arial" w:hAnsi="Arial" w:cs="Arial"/>
          <w:sz w:val="24"/>
          <w:szCs w:val="24"/>
          <w:lang w:val="en-US"/>
        </w:rPr>
        <w:t>De</w:t>
      </w:r>
      <w:r w:rsidR="00193D45">
        <w:rPr>
          <w:rFonts w:ascii="Arial" w:hAnsi="Arial" w:cs="Arial"/>
          <w:sz w:val="24"/>
          <w:szCs w:val="24"/>
          <w:lang w:val="en-US"/>
        </w:rPr>
        <w:t>velopment, v.10, n.4, p.275-276.</w:t>
      </w:r>
    </w:p>
    <w:p w:rsidR="001358CC" w:rsidRPr="00193D4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4"/>
          <w:szCs w:val="24"/>
          <w:lang w:val="en-US"/>
        </w:rPr>
      </w:pPr>
    </w:p>
    <w:p w:rsidR="000F6F30" w:rsidRPr="00193D45"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rPr>
      </w:pPr>
      <w:r w:rsidRPr="000F6F30">
        <w:rPr>
          <w:rFonts w:ascii="Arial" w:hAnsi="Arial" w:cs="Arial"/>
          <w:sz w:val="24"/>
          <w:szCs w:val="24"/>
          <w:lang w:val="en-US"/>
        </w:rPr>
        <w:t xml:space="preserve">SCIENCE Direct. 2020. </w:t>
      </w:r>
      <w:r w:rsidRPr="00193D45">
        <w:rPr>
          <w:rFonts w:ascii="Arial" w:hAnsi="Arial" w:cs="Arial"/>
          <w:sz w:val="24"/>
          <w:szCs w:val="24"/>
        </w:rPr>
        <w:t>Disponível em: http:</w:t>
      </w:r>
      <w:r w:rsidR="00193D45" w:rsidRPr="00193D45">
        <w:rPr>
          <w:rFonts w:ascii="Arial" w:hAnsi="Arial" w:cs="Arial"/>
          <w:sz w:val="24"/>
          <w:szCs w:val="24"/>
        </w:rPr>
        <w:t xml:space="preserve"> </w:t>
      </w:r>
      <w:r w:rsidRPr="00193D45">
        <w:rPr>
          <w:rFonts w:ascii="Arial" w:hAnsi="Arial" w:cs="Arial"/>
          <w:sz w:val="24"/>
          <w:szCs w:val="24"/>
        </w:rPr>
        <w:t>www.sciencedirect.com. Acesso em: 08 nov. 2020.</w:t>
      </w:r>
    </w:p>
    <w:p w:rsidR="001358CC" w:rsidRPr="00193D4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4"/>
          <w:szCs w:val="24"/>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SHAKIR, M. et al. (2014). Embedded</w:t>
      </w:r>
      <w:r w:rsidR="00193D45">
        <w:rPr>
          <w:rFonts w:ascii="Arial" w:hAnsi="Arial" w:cs="Arial"/>
          <w:sz w:val="24"/>
          <w:szCs w:val="24"/>
          <w:lang w:val="en-US"/>
        </w:rPr>
        <w:t xml:space="preserve"> </w:t>
      </w:r>
      <w:r w:rsidRPr="000F6F30">
        <w:rPr>
          <w:rFonts w:ascii="Arial" w:hAnsi="Arial" w:cs="Arial"/>
          <w:sz w:val="24"/>
          <w:szCs w:val="24"/>
          <w:lang w:val="en-US"/>
        </w:rPr>
        <w:t>we</w:t>
      </w:r>
      <w:r w:rsidR="00193D45">
        <w:rPr>
          <w:rFonts w:ascii="Arial" w:hAnsi="Arial" w:cs="Arial"/>
          <w:sz w:val="24"/>
          <w:szCs w:val="24"/>
          <w:lang w:val="en-US"/>
        </w:rPr>
        <w:t xml:space="preserve"> </w:t>
      </w:r>
      <w:r w:rsidRPr="000F6F30">
        <w:rPr>
          <w:rFonts w:ascii="Arial" w:hAnsi="Arial" w:cs="Arial"/>
          <w:sz w:val="24"/>
          <w:szCs w:val="24"/>
          <w:lang w:val="en-US"/>
        </w:rPr>
        <w:t>arable EEG seizure</w:t>
      </w:r>
      <w:r w:rsidR="00193D45">
        <w:rPr>
          <w:rFonts w:ascii="Arial" w:hAnsi="Arial" w:cs="Arial"/>
          <w:sz w:val="24"/>
          <w:szCs w:val="24"/>
          <w:lang w:val="en-US"/>
        </w:rPr>
        <w:t xml:space="preserve"> </w:t>
      </w:r>
      <w:r w:rsidRPr="000F6F30">
        <w:rPr>
          <w:rFonts w:ascii="Arial" w:hAnsi="Arial" w:cs="Arial"/>
          <w:sz w:val="24"/>
          <w:szCs w:val="24"/>
          <w:lang w:val="en-US"/>
        </w:rPr>
        <w:t>detection in ambulatory</w:t>
      </w:r>
      <w:r w:rsidR="00193D45">
        <w:rPr>
          <w:rFonts w:ascii="Arial" w:hAnsi="Arial" w:cs="Arial"/>
          <w:sz w:val="24"/>
          <w:szCs w:val="24"/>
          <w:lang w:val="en-US"/>
        </w:rPr>
        <w:t xml:space="preserve"> </w:t>
      </w:r>
      <w:r w:rsidRPr="000F6F30">
        <w:rPr>
          <w:rFonts w:ascii="Arial" w:hAnsi="Arial" w:cs="Arial"/>
          <w:sz w:val="24"/>
          <w:szCs w:val="24"/>
          <w:lang w:val="en-US"/>
        </w:rPr>
        <w:t xml:space="preserve">state. Int. J. </w:t>
      </w:r>
      <w:proofErr w:type="spellStart"/>
      <w:r w:rsidRPr="000F6F30">
        <w:rPr>
          <w:rFonts w:ascii="Arial" w:hAnsi="Arial" w:cs="Arial"/>
          <w:sz w:val="24"/>
          <w:szCs w:val="24"/>
          <w:lang w:val="en-US"/>
        </w:rPr>
        <w:t>Simul</w:t>
      </w:r>
      <w:proofErr w:type="spellEnd"/>
      <w:r w:rsidRPr="000F6F30">
        <w:rPr>
          <w:rFonts w:ascii="Arial" w:hAnsi="Arial" w:cs="Arial"/>
          <w:sz w:val="24"/>
          <w:szCs w:val="24"/>
          <w:lang w:val="en-US"/>
        </w:rPr>
        <w:t>. Syst. Sci. Technol., vol. 15, no. 3, pp. 1–6.</w:t>
      </w:r>
    </w:p>
    <w:p w:rsidR="001358CC" w:rsidRPr="00193D4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10"/>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STUART, R.. (2006).The Design of Virtual Environments. Fairfield: McGraw-Hill, 274p.</w:t>
      </w:r>
    </w:p>
    <w:p w:rsidR="001358CC" w:rsidRPr="00193D4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6"/>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SUNDARESAN, Y. B. et al. (2014). Cloud integrated</w:t>
      </w:r>
      <w:r w:rsidR="00193D45">
        <w:rPr>
          <w:rFonts w:ascii="Arial" w:hAnsi="Arial" w:cs="Arial"/>
          <w:sz w:val="24"/>
          <w:szCs w:val="24"/>
          <w:lang w:val="en-US"/>
        </w:rPr>
        <w:t xml:space="preserve"> </w:t>
      </w:r>
      <w:r w:rsidRPr="000F6F30">
        <w:rPr>
          <w:rFonts w:ascii="Arial" w:hAnsi="Arial" w:cs="Arial"/>
          <w:sz w:val="24"/>
          <w:szCs w:val="24"/>
          <w:lang w:val="en-US"/>
        </w:rPr>
        <w:t>low</w:t>
      </w:r>
      <w:r w:rsidR="00193D45">
        <w:rPr>
          <w:rFonts w:ascii="Arial" w:hAnsi="Arial" w:cs="Arial"/>
          <w:sz w:val="24"/>
          <w:szCs w:val="24"/>
          <w:lang w:val="en-US"/>
        </w:rPr>
        <w:t xml:space="preserve"> </w:t>
      </w:r>
      <w:proofErr w:type="spellStart"/>
      <w:r w:rsidRPr="000F6F30">
        <w:rPr>
          <w:rFonts w:ascii="Arial" w:hAnsi="Arial" w:cs="Arial"/>
          <w:sz w:val="24"/>
          <w:szCs w:val="24"/>
          <w:lang w:val="en-US"/>
        </w:rPr>
        <w:t>costcustomizables</w:t>
      </w:r>
      <w:proofErr w:type="spellEnd"/>
      <w:r w:rsidR="00193D45">
        <w:rPr>
          <w:rFonts w:ascii="Arial" w:hAnsi="Arial" w:cs="Arial"/>
          <w:sz w:val="24"/>
          <w:szCs w:val="24"/>
          <w:lang w:val="en-US"/>
        </w:rPr>
        <w:t xml:space="preserve"> </w:t>
      </w:r>
      <w:r w:rsidRPr="000F6F30">
        <w:rPr>
          <w:rFonts w:ascii="Arial" w:hAnsi="Arial" w:cs="Arial"/>
          <w:sz w:val="24"/>
          <w:szCs w:val="24"/>
          <w:lang w:val="en-US"/>
        </w:rPr>
        <w:t>mart medical chair for diagnosis</w:t>
      </w:r>
      <w:r w:rsidR="00193D45">
        <w:rPr>
          <w:rFonts w:ascii="Arial" w:hAnsi="Arial" w:cs="Arial"/>
          <w:sz w:val="24"/>
          <w:szCs w:val="24"/>
          <w:lang w:val="en-US"/>
        </w:rPr>
        <w:t xml:space="preserve"> </w:t>
      </w:r>
      <w:r w:rsidRPr="000F6F30">
        <w:rPr>
          <w:rFonts w:ascii="Arial" w:hAnsi="Arial" w:cs="Arial"/>
          <w:sz w:val="24"/>
          <w:szCs w:val="24"/>
          <w:lang w:val="en-US"/>
        </w:rPr>
        <w:t>and</w:t>
      </w:r>
      <w:r w:rsidR="00193D45">
        <w:rPr>
          <w:rFonts w:ascii="Arial" w:hAnsi="Arial" w:cs="Arial"/>
          <w:sz w:val="24"/>
          <w:szCs w:val="24"/>
          <w:lang w:val="en-US"/>
        </w:rPr>
        <w:t xml:space="preserve"> </w:t>
      </w:r>
      <w:r w:rsidRPr="000F6F30">
        <w:rPr>
          <w:rFonts w:ascii="Arial" w:hAnsi="Arial" w:cs="Arial"/>
          <w:sz w:val="24"/>
          <w:szCs w:val="24"/>
          <w:lang w:val="en-US"/>
        </w:rPr>
        <w:t>doctor</w:t>
      </w:r>
      <w:r w:rsidR="00193D45">
        <w:rPr>
          <w:rFonts w:ascii="Arial" w:hAnsi="Arial" w:cs="Arial"/>
          <w:sz w:val="24"/>
          <w:szCs w:val="24"/>
          <w:lang w:val="en-US"/>
        </w:rPr>
        <w:t xml:space="preserve"> </w:t>
      </w:r>
      <w:r w:rsidRPr="000F6F30">
        <w:rPr>
          <w:rFonts w:ascii="Arial" w:hAnsi="Arial" w:cs="Arial"/>
          <w:sz w:val="24"/>
          <w:szCs w:val="24"/>
          <w:lang w:val="en-US"/>
        </w:rPr>
        <w:t xml:space="preserve">assistance. Int. J. </w:t>
      </w:r>
      <w:proofErr w:type="spellStart"/>
      <w:r w:rsidRPr="000F6F30">
        <w:rPr>
          <w:rFonts w:ascii="Arial" w:hAnsi="Arial" w:cs="Arial"/>
          <w:sz w:val="24"/>
          <w:szCs w:val="24"/>
          <w:lang w:val="en-US"/>
        </w:rPr>
        <w:t>Intell</w:t>
      </w:r>
      <w:proofErr w:type="spellEnd"/>
      <w:r w:rsidRPr="000F6F30">
        <w:rPr>
          <w:rFonts w:ascii="Arial" w:hAnsi="Arial" w:cs="Arial"/>
          <w:sz w:val="24"/>
          <w:szCs w:val="24"/>
          <w:lang w:val="en-US"/>
        </w:rPr>
        <w:t>. Eng. Syst., vol. 7, no. 3, pp. 10–17.</w:t>
      </w:r>
    </w:p>
    <w:p w:rsidR="001358CC" w:rsidRPr="00193D4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lastRenderedPageBreak/>
        <w:t xml:space="preserve">TORI, Romero; KIRNER, Claudio; SISCOUTTO, Robson. </w:t>
      </w:r>
      <w:r w:rsidRPr="000F6F30">
        <w:rPr>
          <w:rFonts w:ascii="Arial" w:hAnsi="Arial" w:cs="Arial"/>
          <w:sz w:val="24"/>
          <w:szCs w:val="24"/>
        </w:rPr>
        <w:t xml:space="preserve">Fundamentos e tecnologia de realidade virtual e aumentada. </w:t>
      </w:r>
      <w:r w:rsidRPr="000F6F30">
        <w:rPr>
          <w:rFonts w:ascii="Arial" w:hAnsi="Arial" w:cs="Arial"/>
          <w:sz w:val="24"/>
          <w:szCs w:val="24"/>
          <w:lang w:val="en-US"/>
        </w:rPr>
        <w:t>Porto Alegre: SBC, 2006, 412 p.</w:t>
      </w:r>
    </w:p>
    <w:p w:rsidR="001358CC" w:rsidRPr="00193D45"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8"/>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6362D5">
        <w:rPr>
          <w:rFonts w:ascii="Arial" w:hAnsi="Arial" w:cs="Arial"/>
          <w:sz w:val="24"/>
          <w:szCs w:val="24"/>
          <w:lang w:val="en-US"/>
        </w:rPr>
        <w:t xml:space="preserve">TOVAR-ESTRADA, M. et al. </w:t>
      </w:r>
      <w:r w:rsidRPr="000F6F30">
        <w:rPr>
          <w:rFonts w:ascii="Arial" w:hAnsi="Arial" w:cs="Arial"/>
          <w:sz w:val="24"/>
          <w:szCs w:val="24"/>
          <w:lang w:val="en-US"/>
        </w:rPr>
        <w:t>(2019). Implementation</w:t>
      </w:r>
      <w:r w:rsidR="00193D45">
        <w:rPr>
          <w:rFonts w:ascii="Arial" w:hAnsi="Arial" w:cs="Arial"/>
          <w:sz w:val="24"/>
          <w:szCs w:val="24"/>
          <w:lang w:val="en-US"/>
        </w:rPr>
        <w:t xml:space="preserve"> </w:t>
      </w:r>
      <w:r w:rsidRPr="000F6F30">
        <w:rPr>
          <w:rFonts w:ascii="Arial" w:hAnsi="Arial" w:cs="Arial"/>
          <w:sz w:val="24"/>
          <w:szCs w:val="24"/>
          <w:lang w:val="en-US"/>
        </w:rPr>
        <w:t>of a Scale-Lab Lower-Limb</w:t>
      </w:r>
      <w:r w:rsidR="00CF6A5C">
        <w:rPr>
          <w:rFonts w:ascii="Arial" w:hAnsi="Arial" w:cs="Arial"/>
          <w:sz w:val="24"/>
          <w:szCs w:val="24"/>
          <w:lang w:val="en-US"/>
        </w:rPr>
        <w:t xml:space="preserve"> </w:t>
      </w:r>
      <w:r w:rsidRPr="000F6F30">
        <w:rPr>
          <w:rFonts w:ascii="Arial" w:hAnsi="Arial" w:cs="Arial"/>
          <w:sz w:val="24"/>
          <w:szCs w:val="24"/>
          <w:lang w:val="en-US"/>
        </w:rPr>
        <w:t>Exoskeleton</w:t>
      </w:r>
      <w:r w:rsidR="00CF6A5C">
        <w:rPr>
          <w:rFonts w:ascii="Arial" w:hAnsi="Arial" w:cs="Arial"/>
          <w:sz w:val="24"/>
          <w:szCs w:val="24"/>
          <w:lang w:val="en-US"/>
        </w:rPr>
        <w:t xml:space="preserve"> </w:t>
      </w:r>
      <w:r w:rsidRPr="000F6F30">
        <w:rPr>
          <w:rFonts w:ascii="Arial" w:hAnsi="Arial" w:cs="Arial"/>
          <w:sz w:val="24"/>
          <w:szCs w:val="24"/>
          <w:lang w:val="en-US"/>
        </w:rPr>
        <w:t>with Motion in Three</w:t>
      </w:r>
      <w:r w:rsidR="00CF6A5C">
        <w:rPr>
          <w:rFonts w:ascii="Arial" w:hAnsi="Arial" w:cs="Arial"/>
          <w:sz w:val="24"/>
          <w:szCs w:val="24"/>
          <w:lang w:val="en-US"/>
        </w:rPr>
        <w:t xml:space="preserve"> </w:t>
      </w:r>
      <w:r w:rsidRPr="000F6F30">
        <w:rPr>
          <w:rFonts w:ascii="Arial" w:hAnsi="Arial" w:cs="Arial"/>
          <w:sz w:val="24"/>
          <w:szCs w:val="24"/>
          <w:lang w:val="en-US"/>
        </w:rPr>
        <w:t xml:space="preserve">Anatomical Planes. </w:t>
      </w:r>
      <w:proofErr w:type="spellStart"/>
      <w:r w:rsidRPr="000F6F30">
        <w:rPr>
          <w:rFonts w:ascii="Arial" w:hAnsi="Arial" w:cs="Arial"/>
          <w:sz w:val="24"/>
          <w:szCs w:val="24"/>
          <w:lang w:val="en-US"/>
        </w:rPr>
        <w:t>Cybern</w:t>
      </w:r>
      <w:proofErr w:type="spellEnd"/>
      <w:r w:rsidRPr="000F6F30">
        <w:rPr>
          <w:rFonts w:ascii="Arial" w:hAnsi="Arial" w:cs="Arial"/>
          <w:sz w:val="24"/>
          <w:szCs w:val="24"/>
          <w:lang w:val="en-US"/>
        </w:rPr>
        <w:t>. Syst., vol. 0, no. 0, pp. 1–23.</w:t>
      </w: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VINCE, J..(2005). Virtual Reality Systems. Boston: Addison-Wesley, 388p.</w:t>
      </w:r>
    </w:p>
    <w:p w:rsidR="001358CC" w:rsidRPr="00CF6A5C"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4"/>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24"/>
          <w:szCs w:val="24"/>
          <w:lang w:val="en-US"/>
        </w:rPr>
      </w:pPr>
      <w:r w:rsidRPr="000F6F30">
        <w:rPr>
          <w:rFonts w:ascii="Arial" w:hAnsi="Arial" w:cs="Arial"/>
          <w:sz w:val="24"/>
          <w:szCs w:val="24"/>
          <w:lang w:val="en-US"/>
        </w:rPr>
        <w:t>WOLPAW, J. et al. (2002). Brain</w:t>
      </w:r>
      <w:r w:rsidR="00CF6A5C">
        <w:rPr>
          <w:rFonts w:ascii="Arial" w:hAnsi="Arial" w:cs="Arial"/>
          <w:sz w:val="24"/>
          <w:szCs w:val="24"/>
          <w:lang w:val="en-US"/>
        </w:rPr>
        <w:t xml:space="preserve"> </w:t>
      </w:r>
      <w:r w:rsidRPr="000F6F30">
        <w:rPr>
          <w:rFonts w:ascii="Arial" w:hAnsi="Arial" w:cs="Arial"/>
          <w:sz w:val="24"/>
          <w:szCs w:val="24"/>
          <w:lang w:val="en-US"/>
        </w:rPr>
        <w:t>computer interfaces for communication and</w:t>
      </w:r>
      <w:r w:rsidR="00CF6A5C">
        <w:rPr>
          <w:rFonts w:ascii="Arial" w:hAnsi="Arial" w:cs="Arial"/>
          <w:sz w:val="24"/>
          <w:szCs w:val="24"/>
          <w:lang w:val="en-US"/>
        </w:rPr>
        <w:t xml:space="preserve"> </w:t>
      </w:r>
      <w:r w:rsidRPr="000F6F30">
        <w:rPr>
          <w:rFonts w:ascii="Arial" w:hAnsi="Arial" w:cs="Arial"/>
          <w:sz w:val="24"/>
          <w:szCs w:val="24"/>
          <w:lang w:val="en-US"/>
        </w:rPr>
        <w:t>control. In: Clinical</w:t>
      </w:r>
      <w:r w:rsidR="00CF6A5C">
        <w:rPr>
          <w:rFonts w:ascii="Arial" w:hAnsi="Arial" w:cs="Arial"/>
          <w:sz w:val="24"/>
          <w:szCs w:val="24"/>
          <w:lang w:val="en-US"/>
        </w:rPr>
        <w:t xml:space="preserve"> </w:t>
      </w:r>
      <w:r w:rsidRPr="000F6F30">
        <w:rPr>
          <w:rFonts w:ascii="Arial" w:hAnsi="Arial" w:cs="Arial"/>
          <w:sz w:val="24"/>
          <w:szCs w:val="24"/>
          <w:lang w:val="en-US"/>
        </w:rPr>
        <w:t>Neurophysiology, v.113, n 6, p.767-791.</w:t>
      </w:r>
    </w:p>
    <w:p w:rsidR="001358CC" w:rsidRPr="00CF6A5C" w:rsidRDefault="001358CC"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hAnsi="Arial" w:cs="Arial"/>
          <w:sz w:val="6"/>
          <w:szCs w:val="24"/>
          <w:lang w:val="en-US"/>
        </w:rPr>
      </w:pPr>
    </w:p>
    <w:p w:rsidR="000F6F30" w:rsidRPr="000F6F30" w:rsidRDefault="000F6F30" w:rsidP="001358C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0"/>
        <w:jc w:val="both"/>
        <w:rPr>
          <w:rFonts w:ascii="Arial" w:eastAsia="Times New Roman" w:hAnsi="Arial" w:cs="Arial"/>
          <w:sz w:val="24"/>
          <w:szCs w:val="24"/>
          <w:lang w:val="en-US"/>
        </w:rPr>
      </w:pPr>
      <w:r w:rsidRPr="000F6F30">
        <w:rPr>
          <w:rFonts w:ascii="Arial" w:hAnsi="Arial" w:cs="Arial"/>
          <w:sz w:val="24"/>
          <w:szCs w:val="24"/>
          <w:lang w:val="en-US"/>
        </w:rPr>
        <w:t>ZHANG, T. et al. (2018). Design and</w:t>
      </w:r>
      <w:r w:rsidR="00CF6A5C">
        <w:rPr>
          <w:rFonts w:ascii="Arial" w:hAnsi="Arial" w:cs="Arial"/>
          <w:sz w:val="24"/>
          <w:szCs w:val="24"/>
          <w:lang w:val="en-US"/>
        </w:rPr>
        <w:t xml:space="preserve"> </w:t>
      </w:r>
      <w:r w:rsidRPr="000F6F30">
        <w:rPr>
          <w:rFonts w:ascii="Arial" w:hAnsi="Arial" w:cs="Arial"/>
          <w:sz w:val="24"/>
          <w:szCs w:val="24"/>
          <w:lang w:val="en-US"/>
        </w:rPr>
        <w:t>Functional</w:t>
      </w:r>
      <w:r w:rsidR="00CF6A5C">
        <w:rPr>
          <w:rFonts w:ascii="Arial" w:hAnsi="Arial" w:cs="Arial"/>
          <w:sz w:val="24"/>
          <w:szCs w:val="24"/>
          <w:lang w:val="en-US"/>
        </w:rPr>
        <w:t xml:space="preserve"> </w:t>
      </w:r>
      <w:r w:rsidRPr="000F6F30">
        <w:rPr>
          <w:rFonts w:ascii="Arial" w:hAnsi="Arial" w:cs="Arial"/>
          <w:sz w:val="24"/>
          <w:szCs w:val="24"/>
          <w:lang w:val="en-US"/>
        </w:rPr>
        <w:t>Evaluation</w:t>
      </w:r>
      <w:r w:rsidR="00CF6A5C">
        <w:rPr>
          <w:rFonts w:ascii="Arial" w:hAnsi="Arial" w:cs="Arial"/>
          <w:sz w:val="24"/>
          <w:szCs w:val="24"/>
          <w:lang w:val="en-US"/>
        </w:rPr>
        <w:t xml:space="preserve"> </w:t>
      </w:r>
      <w:r w:rsidRPr="000F6F30">
        <w:rPr>
          <w:rFonts w:ascii="Arial" w:hAnsi="Arial" w:cs="Arial"/>
          <w:sz w:val="24"/>
          <w:szCs w:val="24"/>
          <w:lang w:val="en-US"/>
        </w:rPr>
        <w:t>of a Dexterous</w:t>
      </w:r>
      <w:r w:rsidR="00CF6A5C">
        <w:rPr>
          <w:rFonts w:ascii="Arial" w:hAnsi="Arial" w:cs="Arial"/>
          <w:sz w:val="24"/>
          <w:szCs w:val="24"/>
          <w:lang w:val="en-US"/>
        </w:rPr>
        <w:t xml:space="preserve"> </w:t>
      </w:r>
      <w:proofErr w:type="spellStart"/>
      <w:r w:rsidRPr="000F6F30">
        <w:rPr>
          <w:rFonts w:ascii="Arial" w:hAnsi="Arial" w:cs="Arial"/>
          <w:sz w:val="24"/>
          <w:szCs w:val="24"/>
          <w:lang w:val="en-US"/>
        </w:rPr>
        <w:t>Myo</w:t>
      </w:r>
      <w:proofErr w:type="spellEnd"/>
      <w:r w:rsidR="00CF6A5C">
        <w:rPr>
          <w:rFonts w:ascii="Arial" w:hAnsi="Arial" w:cs="Arial"/>
          <w:sz w:val="24"/>
          <w:szCs w:val="24"/>
          <w:lang w:val="en-US"/>
        </w:rPr>
        <w:t xml:space="preserve"> </w:t>
      </w:r>
      <w:r w:rsidRPr="000F6F30">
        <w:rPr>
          <w:rFonts w:ascii="Arial" w:hAnsi="Arial" w:cs="Arial"/>
          <w:sz w:val="24"/>
          <w:szCs w:val="24"/>
          <w:lang w:val="en-US"/>
        </w:rPr>
        <w:t>electric Hand Prosthesis</w:t>
      </w:r>
      <w:r w:rsidR="00CF6A5C">
        <w:rPr>
          <w:rFonts w:ascii="Arial" w:hAnsi="Arial" w:cs="Arial"/>
          <w:sz w:val="24"/>
          <w:szCs w:val="24"/>
          <w:lang w:val="en-US"/>
        </w:rPr>
        <w:t xml:space="preserve"> </w:t>
      </w:r>
      <w:r w:rsidRPr="000F6F30">
        <w:rPr>
          <w:rFonts w:ascii="Arial" w:hAnsi="Arial" w:cs="Arial"/>
          <w:sz w:val="24"/>
          <w:szCs w:val="24"/>
          <w:lang w:val="en-US"/>
        </w:rPr>
        <w:t>with</w:t>
      </w:r>
      <w:r w:rsidR="00CF6A5C">
        <w:rPr>
          <w:rFonts w:ascii="Arial" w:hAnsi="Arial" w:cs="Arial"/>
          <w:sz w:val="24"/>
          <w:szCs w:val="24"/>
          <w:lang w:val="en-US"/>
        </w:rPr>
        <w:t xml:space="preserve"> </w:t>
      </w:r>
      <w:proofErr w:type="spellStart"/>
      <w:r w:rsidRPr="000F6F30">
        <w:rPr>
          <w:rFonts w:ascii="Arial" w:hAnsi="Arial" w:cs="Arial"/>
          <w:sz w:val="24"/>
          <w:szCs w:val="24"/>
          <w:lang w:val="en-US"/>
        </w:rPr>
        <w:t>Biomimetic</w:t>
      </w:r>
      <w:proofErr w:type="spellEnd"/>
      <w:r w:rsidR="00CF6A5C">
        <w:rPr>
          <w:rFonts w:ascii="Arial" w:hAnsi="Arial" w:cs="Arial"/>
          <w:sz w:val="24"/>
          <w:szCs w:val="24"/>
          <w:lang w:val="en-US"/>
        </w:rPr>
        <w:t xml:space="preserve"> </w:t>
      </w:r>
      <w:r w:rsidRPr="000F6F30">
        <w:rPr>
          <w:rFonts w:ascii="Arial" w:hAnsi="Arial" w:cs="Arial"/>
          <w:sz w:val="24"/>
          <w:szCs w:val="24"/>
          <w:lang w:val="en-US"/>
        </w:rPr>
        <w:t>Tactile Sensor. IEEE Trans. Neural Syst. Rehabil. Eng., vol. 26, no. 7, pp. 1391–1399.</w:t>
      </w:r>
    </w:p>
    <w:p w:rsidR="000F6F30" w:rsidRPr="000F6F30" w:rsidRDefault="000F6F30" w:rsidP="001358CC">
      <w:pPr>
        <w:tabs>
          <w:tab w:val="left" w:pos="0"/>
        </w:tabs>
        <w:spacing w:after="0"/>
        <w:jc w:val="both"/>
        <w:rPr>
          <w:rFonts w:ascii="Arial" w:eastAsia="Times New Roman" w:hAnsi="Arial" w:cs="Arial"/>
          <w:b/>
          <w:bCs/>
          <w:sz w:val="24"/>
          <w:szCs w:val="24"/>
          <w:lang w:val="en-US" w:eastAsia="pt-BR"/>
        </w:rPr>
      </w:pPr>
    </w:p>
    <w:p w:rsidR="000F6F30" w:rsidRPr="000F6F30" w:rsidRDefault="000F6F30" w:rsidP="001358CC">
      <w:pPr>
        <w:tabs>
          <w:tab w:val="left" w:pos="0"/>
        </w:tabs>
        <w:spacing w:after="0" w:line="240" w:lineRule="auto"/>
        <w:jc w:val="both"/>
        <w:rPr>
          <w:rFonts w:ascii="Arial" w:eastAsia="Times New Roman" w:hAnsi="Arial" w:cs="Arial"/>
          <w:b/>
          <w:bCs/>
          <w:sz w:val="24"/>
          <w:szCs w:val="24"/>
          <w:lang w:val="en-US" w:eastAsia="pt-BR"/>
        </w:rPr>
      </w:pPr>
    </w:p>
    <w:p w:rsidR="000F6F30" w:rsidRPr="000F6F30" w:rsidRDefault="000F6F30" w:rsidP="001358CC">
      <w:pPr>
        <w:tabs>
          <w:tab w:val="left" w:pos="0"/>
        </w:tabs>
        <w:spacing w:after="0" w:line="240" w:lineRule="auto"/>
        <w:jc w:val="both"/>
        <w:rPr>
          <w:rFonts w:ascii="Arial" w:hAnsi="Arial" w:cs="Arial"/>
          <w:b/>
          <w:bCs/>
          <w:sz w:val="24"/>
          <w:szCs w:val="24"/>
          <w:lang w:val="en-US"/>
        </w:rPr>
      </w:pPr>
      <w:r w:rsidRPr="000F6F30">
        <w:rPr>
          <w:rFonts w:ascii="Arial" w:hAnsi="Arial" w:cs="Arial"/>
          <w:b/>
          <w:bCs/>
          <w:sz w:val="24"/>
          <w:szCs w:val="24"/>
          <w:lang w:val="en-US"/>
        </w:rPr>
        <w:t xml:space="preserve">AUTORES: </w:t>
      </w:r>
    </w:p>
    <w:p w:rsidR="001358CC" w:rsidRPr="006362D5" w:rsidRDefault="001358CC" w:rsidP="001358CC">
      <w:pPr>
        <w:tabs>
          <w:tab w:val="left" w:pos="0"/>
        </w:tabs>
        <w:spacing w:after="0" w:line="240" w:lineRule="auto"/>
        <w:jc w:val="both"/>
        <w:rPr>
          <w:rFonts w:ascii="Arial" w:hAnsi="Arial" w:cs="Arial"/>
          <w:b/>
          <w:bCs/>
          <w:sz w:val="24"/>
          <w:szCs w:val="24"/>
          <w:lang w:val="en-US"/>
        </w:rPr>
      </w:pPr>
    </w:p>
    <w:p w:rsidR="000F6F30" w:rsidRPr="000F6F30" w:rsidRDefault="000F6F30" w:rsidP="001358CC">
      <w:pPr>
        <w:tabs>
          <w:tab w:val="left" w:pos="0"/>
        </w:tabs>
        <w:spacing w:after="0" w:line="240" w:lineRule="auto"/>
        <w:jc w:val="both"/>
        <w:rPr>
          <w:rFonts w:ascii="Arial" w:hAnsi="Arial" w:cs="Arial"/>
          <w:sz w:val="24"/>
          <w:szCs w:val="24"/>
        </w:rPr>
      </w:pPr>
      <w:r w:rsidRPr="000F6F30">
        <w:rPr>
          <w:rFonts w:ascii="Arial" w:hAnsi="Arial" w:cs="Arial"/>
          <w:b/>
          <w:bCs/>
          <w:sz w:val="24"/>
          <w:szCs w:val="24"/>
        </w:rPr>
        <w:t>Flávia Gonçalves Fernandes</w:t>
      </w:r>
      <w:r w:rsidRPr="000F6F30">
        <w:rPr>
          <w:rFonts w:ascii="Arial" w:hAnsi="Arial" w:cs="Arial"/>
          <w:sz w:val="24"/>
          <w:szCs w:val="24"/>
        </w:rPr>
        <w:t xml:space="preserve">, Mestre em Engenharia Biomédica pela Universidade Federal de Uberlândia. Graduada em Engenharia da Computação pela Universidade de Uberaba (UNIUBE). Doutoranda em Ciências Exatas e Tecnológicas pela Universidade Federal de Goiás (UFG) - Regional Catalão. Professora da área de Informática do Instituto Federal de Educação, Ciência e Tecnologia de Mato Grosso do Sul - Campus Dourados. </w:t>
      </w:r>
      <w:proofErr w:type="spellStart"/>
      <w:r w:rsidRPr="000F6F30">
        <w:rPr>
          <w:rFonts w:ascii="Arial" w:hAnsi="Arial" w:cs="Arial"/>
          <w:sz w:val="24"/>
          <w:szCs w:val="24"/>
        </w:rPr>
        <w:t>E-mail</w:t>
      </w:r>
      <w:proofErr w:type="spellEnd"/>
      <w:r w:rsidRPr="000F6F30">
        <w:rPr>
          <w:rFonts w:ascii="Arial" w:hAnsi="Arial" w:cs="Arial"/>
          <w:sz w:val="24"/>
          <w:szCs w:val="24"/>
        </w:rPr>
        <w:t xml:space="preserve">: </w:t>
      </w:r>
      <w:hyperlink r:id="rId14" w:history="1">
        <w:r w:rsidRPr="000F6F30">
          <w:rPr>
            <w:rStyle w:val="Hyperlink"/>
            <w:rFonts w:ascii="Arial" w:hAnsi="Arial" w:cs="Arial"/>
            <w:sz w:val="24"/>
            <w:szCs w:val="24"/>
          </w:rPr>
          <w:t>flavia.fernandes92@gmail.com</w:t>
        </w:r>
      </w:hyperlink>
    </w:p>
    <w:p w:rsidR="000F6F30" w:rsidRPr="000F6F30" w:rsidRDefault="000F6F30" w:rsidP="001358CC">
      <w:pPr>
        <w:tabs>
          <w:tab w:val="left" w:pos="0"/>
        </w:tabs>
        <w:spacing w:after="0" w:line="240" w:lineRule="auto"/>
        <w:jc w:val="both"/>
        <w:rPr>
          <w:rFonts w:ascii="Arial" w:hAnsi="Arial" w:cs="Arial"/>
          <w:sz w:val="24"/>
          <w:szCs w:val="24"/>
        </w:rPr>
      </w:pPr>
    </w:p>
    <w:p w:rsidR="000F6F30" w:rsidRPr="000F6F30" w:rsidRDefault="000F6F30" w:rsidP="001358CC">
      <w:pPr>
        <w:tabs>
          <w:tab w:val="left" w:pos="0"/>
        </w:tabs>
        <w:spacing w:after="0" w:line="240" w:lineRule="auto"/>
        <w:jc w:val="both"/>
        <w:rPr>
          <w:rFonts w:ascii="Arial" w:eastAsia="Times New Roman" w:hAnsi="Arial" w:cs="Arial"/>
          <w:sz w:val="24"/>
          <w:szCs w:val="24"/>
          <w:lang w:eastAsia="pt-BR"/>
        </w:rPr>
      </w:pPr>
      <w:r w:rsidRPr="000F6F30">
        <w:rPr>
          <w:rFonts w:ascii="Arial" w:hAnsi="Arial" w:cs="Arial"/>
          <w:b/>
          <w:bCs/>
          <w:sz w:val="24"/>
          <w:szCs w:val="24"/>
        </w:rPr>
        <w:t>Eder Manoel de Santana</w:t>
      </w:r>
      <w:r w:rsidRPr="000F6F30">
        <w:rPr>
          <w:rFonts w:ascii="Arial" w:hAnsi="Arial" w:cs="Arial"/>
          <w:sz w:val="24"/>
          <w:szCs w:val="24"/>
        </w:rPr>
        <w:t xml:space="preserve">, </w:t>
      </w:r>
      <w:r w:rsidRPr="000F6F30">
        <w:rPr>
          <w:rFonts w:ascii="Arial" w:eastAsia="Times New Roman" w:hAnsi="Arial" w:cs="Arial"/>
          <w:sz w:val="24"/>
          <w:szCs w:val="24"/>
          <w:lang w:eastAsia="pt-BR"/>
        </w:rPr>
        <w:t xml:space="preserve">Mestre em Engenharia Biomédica pela Universidade Federal de Uberlândia.Graduado em Sistemas de Informação pelo Centro Universitário de Patos de Minas (UNIPAM).Professor do Centro Universitário de Patos de Minas. </w:t>
      </w:r>
      <w:hyperlink r:id="rId15" w:history="1">
        <w:r w:rsidRPr="000F6F30">
          <w:rPr>
            <w:rStyle w:val="Hyperlink"/>
            <w:rFonts w:ascii="Arial" w:eastAsia="Times New Roman" w:hAnsi="Arial" w:cs="Arial"/>
            <w:sz w:val="24"/>
            <w:szCs w:val="24"/>
            <w:lang w:eastAsia="pt-BR"/>
          </w:rPr>
          <w:t>profedersantana@gmail.com</w:t>
        </w:r>
      </w:hyperlink>
      <w:r w:rsidRPr="000F6F30">
        <w:rPr>
          <w:rFonts w:ascii="Arial" w:eastAsia="Times New Roman" w:hAnsi="Arial" w:cs="Arial"/>
          <w:sz w:val="24"/>
          <w:szCs w:val="24"/>
          <w:lang w:eastAsia="pt-BR"/>
        </w:rPr>
        <w:t>.</w:t>
      </w:r>
    </w:p>
    <w:p w:rsidR="00A96D63" w:rsidRPr="000F6F30" w:rsidRDefault="00A96D63" w:rsidP="001358CC">
      <w:pPr>
        <w:tabs>
          <w:tab w:val="left" w:pos="0"/>
        </w:tabs>
        <w:rPr>
          <w:rFonts w:ascii="Arial" w:hAnsi="Arial" w:cs="Arial"/>
          <w:sz w:val="24"/>
          <w:szCs w:val="24"/>
        </w:rPr>
      </w:pPr>
    </w:p>
    <w:sectPr w:rsidR="00A96D63" w:rsidRPr="000F6F30" w:rsidSect="000F6F30">
      <w:headerReference w:type="default" r:id="rId16"/>
      <w:footerReference w:type="default" r:id="rId17"/>
      <w:pgSz w:w="11906" w:h="16838" w:code="9"/>
      <w:pgMar w:top="2099" w:right="1134" w:bottom="1134" w:left="1701" w:header="709" w:footer="709" w:gutter="0"/>
      <w:pgNumType w:start="4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173" w:rsidRDefault="00991173" w:rsidP="00570515">
      <w:pPr>
        <w:spacing w:after="0" w:line="240" w:lineRule="auto"/>
      </w:pPr>
      <w:r>
        <w:separator/>
      </w:r>
    </w:p>
  </w:endnote>
  <w:endnote w:type="continuationSeparator" w:id="1">
    <w:p w:rsidR="00991173" w:rsidRDefault="00991173" w:rsidP="00570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D08" w:rsidRDefault="00E278F6" w:rsidP="00EF3D08">
    <w:pPr>
      <w:pStyle w:val="Rodap"/>
      <w:jc w:val="both"/>
      <w:rPr>
        <w:rFonts w:ascii="Arial" w:hAnsi="Arial" w:cs="Arial"/>
        <w:i/>
      </w:rPr>
    </w:pPr>
    <w:r w:rsidRPr="00E278F6">
      <w:rPr>
        <w:rFonts w:ascii="Arial" w:hAnsi="Arial" w:cs="Arial"/>
        <w:noProof/>
        <w:sz w:val="24"/>
        <w:szCs w:val="24"/>
        <w:lang w:eastAsia="pt-BR"/>
      </w:rPr>
      <w:pict>
        <v:line id="Conector reto 4" o:spid="_x0000_s2050" style="position:absolute;left:0;text-align:left;z-index:251668480;visibility:visible;mso-wrap-distance-top:-6e-5mm;mso-wrap-distance-bottom:-6e-5mm" from="-5.55pt,5.55pt" to="460.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" strokecolor="red" strokeweight="1.5pt">
          <o:lock v:ext="edit" shapetype="f"/>
        </v:line>
      </w:pict>
    </w:r>
  </w:p>
  <w:p w:rsidR="00EF3D08" w:rsidRDefault="00EF3D08" w:rsidP="00EF3D08">
    <w:pPr>
      <w:pStyle w:val="Rodap"/>
    </w:pPr>
    <w:r w:rsidRPr="003A1477">
      <w:rPr>
        <w:rFonts w:ascii="Arial" w:hAnsi="Arial" w:cs="Arial"/>
        <w:i/>
      </w:rPr>
      <w:t>Intercursos</w:t>
    </w:r>
    <w:r w:rsidRPr="003A1477">
      <w:rPr>
        <w:rFonts w:ascii="Arial" w:hAnsi="Arial" w:cs="Arial"/>
      </w:rPr>
      <w:t xml:space="preserve">, Ituiutaba, v. </w:t>
    </w:r>
    <w:r>
      <w:rPr>
        <w:rFonts w:ascii="Arial" w:hAnsi="Arial" w:cs="Arial"/>
      </w:rPr>
      <w:t>20</w:t>
    </w:r>
    <w:r w:rsidRPr="003A1477">
      <w:rPr>
        <w:rFonts w:ascii="Arial" w:hAnsi="Arial" w:cs="Arial"/>
      </w:rPr>
      <w:t xml:space="preserve">, n. </w:t>
    </w:r>
    <w:r w:rsidR="000F6F30">
      <w:rPr>
        <w:rFonts w:ascii="Arial" w:hAnsi="Arial" w:cs="Arial"/>
      </w:rPr>
      <w:t>2</w:t>
    </w:r>
    <w:r>
      <w:rPr>
        <w:rFonts w:ascii="Arial" w:hAnsi="Arial" w:cs="Arial"/>
      </w:rPr>
      <w:t>.</w:t>
    </w:r>
    <w:r w:rsidRPr="003A1477">
      <w:rPr>
        <w:rFonts w:ascii="Arial" w:hAnsi="Arial" w:cs="Arial"/>
      </w:rPr>
      <w:t xml:space="preserve"> </w:t>
    </w:r>
    <w:proofErr w:type="spellStart"/>
    <w:r w:rsidRPr="003A1477">
      <w:rPr>
        <w:rFonts w:ascii="Arial" w:hAnsi="Arial" w:cs="Arial"/>
      </w:rPr>
      <w:t>J</w:t>
    </w:r>
    <w:r w:rsidR="000F6F30">
      <w:rPr>
        <w:rFonts w:ascii="Arial" w:hAnsi="Arial" w:cs="Arial"/>
      </w:rPr>
      <w:t>ulh</w:t>
    </w:r>
    <w:r w:rsidRPr="003A1477">
      <w:rPr>
        <w:rFonts w:ascii="Arial" w:hAnsi="Arial" w:cs="Arial"/>
      </w:rPr>
      <w:t>-</w:t>
    </w:r>
    <w:r w:rsidR="000F6F30">
      <w:rPr>
        <w:rFonts w:ascii="Arial" w:hAnsi="Arial" w:cs="Arial"/>
      </w:rPr>
      <w:t>Dez</w:t>
    </w:r>
    <w:proofErr w:type="spellEnd"/>
    <w:r w:rsidRPr="003A1477">
      <w:rPr>
        <w:rFonts w:ascii="Arial" w:hAnsi="Arial" w:cs="Arial"/>
      </w:rPr>
      <w:t>. 20</w:t>
    </w:r>
    <w:r>
      <w:rPr>
        <w:rFonts w:ascii="Arial" w:hAnsi="Arial" w:cs="Arial"/>
      </w:rPr>
      <w:t>21</w:t>
    </w:r>
    <w:r w:rsidRPr="003A1477">
      <w:rPr>
        <w:rFonts w:ascii="Arial" w:hAnsi="Arial" w:cs="Arial"/>
      </w:rPr>
      <w:t xml:space="preserve"> – ISSN 2179-9059</w:t>
    </w:r>
    <w:r>
      <w:rPr>
        <w:rFonts w:ascii="Arial" w:hAnsi="Arial" w:cs="Arial"/>
      </w:rPr>
      <w:t xml:space="preserve">                                   </w:t>
    </w:r>
    <w:sdt>
      <w:sdtPr>
        <w:id w:val="7304375"/>
        <w:docPartObj>
          <w:docPartGallery w:val="Page Numbers (Bottom of Page)"/>
          <w:docPartUnique/>
        </w:docPartObj>
      </w:sdtPr>
      <w:sdtContent>
        <w:fldSimple w:instr=" PAGE   \* MERGEFORMAT ">
          <w:r w:rsidR="00AE625F">
            <w:rPr>
              <w:noProof/>
            </w:rPr>
            <w:t>48</w:t>
          </w:r>
        </w:fldSimple>
      </w:sdtContent>
    </w:sdt>
  </w:p>
  <w:p w:rsidR="00655DDC" w:rsidRPr="00EF3D08" w:rsidRDefault="00655DDC" w:rsidP="00EF3D0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173" w:rsidRDefault="00991173" w:rsidP="00570515">
      <w:pPr>
        <w:spacing w:after="0" w:line="240" w:lineRule="auto"/>
      </w:pPr>
      <w:r>
        <w:separator/>
      </w:r>
    </w:p>
  </w:footnote>
  <w:footnote w:type="continuationSeparator" w:id="1">
    <w:p w:rsidR="00991173" w:rsidRDefault="00991173" w:rsidP="005705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DDC" w:rsidRDefault="0033140D">
    <w:pPr>
      <w:pStyle w:val="Cabealho"/>
    </w:pPr>
    <w:r>
      <w:rPr>
        <w:noProof/>
        <w:lang w:eastAsia="pt-BR"/>
      </w:rPr>
      <w:drawing>
        <wp:anchor distT="0" distB="0" distL="114300" distR="114300" simplePos="0" relativeHeight="251666432" behindDoc="0" locked="0" layoutInCell="1" allowOverlap="1">
          <wp:simplePos x="0" y="0"/>
          <wp:positionH relativeFrom="page">
            <wp:posOffset>937260</wp:posOffset>
          </wp:positionH>
          <wp:positionV relativeFrom="paragraph">
            <wp:posOffset>-191135</wp:posOffset>
          </wp:positionV>
          <wp:extent cx="6372860" cy="798830"/>
          <wp:effectExtent l="0" t="0" r="8890" b="127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ências biológicaslinh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372860" cy="79883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756F"/>
    <w:multiLevelType w:val="hybridMultilevel"/>
    <w:tmpl w:val="F66AD86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nsid w:val="07BD123B"/>
    <w:multiLevelType w:val="hybridMultilevel"/>
    <w:tmpl w:val="CDC69F6A"/>
    <w:lvl w:ilvl="0" w:tplc="04160017">
      <w:start w:val="1"/>
      <w:numFmt w:val="lowerLetter"/>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
    <w:nsid w:val="2111374A"/>
    <w:multiLevelType w:val="multilevel"/>
    <w:tmpl w:val="B5480A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9F8391C"/>
    <w:multiLevelType w:val="multilevel"/>
    <w:tmpl w:val="3696993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nsid w:val="3986130B"/>
    <w:multiLevelType w:val="hybridMultilevel"/>
    <w:tmpl w:val="5C024A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5D96519"/>
    <w:multiLevelType w:val="hybridMultilevel"/>
    <w:tmpl w:val="3BF238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55C03D9"/>
    <w:multiLevelType w:val="multilevel"/>
    <w:tmpl w:val="9B94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FF7D70"/>
    <w:multiLevelType w:val="hybridMultilevel"/>
    <w:tmpl w:val="FE7692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9DE6252"/>
    <w:multiLevelType w:val="hybridMultilevel"/>
    <w:tmpl w:val="7DB4E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E400B93"/>
    <w:multiLevelType w:val="hybridMultilevel"/>
    <w:tmpl w:val="2E6C5D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E6C1A5F"/>
    <w:multiLevelType w:val="hybridMultilevel"/>
    <w:tmpl w:val="BD98FF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16D2BDA"/>
    <w:multiLevelType w:val="hybridMultilevel"/>
    <w:tmpl w:val="42D0B9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883069F"/>
    <w:multiLevelType w:val="hybridMultilevel"/>
    <w:tmpl w:val="6832E2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7"/>
  </w:num>
  <w:num w:numId="3">
    <w:abstractNumId w:val="8"/>
  </w:num>
  <w:num w:numId="4">
    <w:abstractNumId w:val="9"/>
  </w:num>
  <w:num w:numId="5">
    <w:abstractNumId w:val="11"/>
  </w:num>
  <w:num w:numId="6">
    <w:abstractNumId w:val="1"/>
  </w:num>
  <w:num w:numId="7">
    <w:abstractNumId w:val="6"/>
  </w:num>
  <w:num w:numId="8">
    <w:abstractNumId w:val="2"/>
  </w:num>
  <w:num w:numId="9">
    <w:abstractNumId w:val="0"/>
  </w:num>
  <w:num w:numId="10">
    <w:abstractNumId w:val="10"/>
  </w:num>
  <w:num w:numId="11">
    <w:abstractNumId w:val="5"/>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570515"/>
    <w:rsid w:val="0000028D"/>
    <w:rsid w:val="00012C1F"/>
    <w:rsid w:val="000164D4"/>
    <w:rsid w:val="00032FB5"/>
    <w:rsid w:val="0005680E"/>
    <w:rsid w:val="00061166"/>
    <w:rsid w:val="0008787B"/>
    <w:rsid w:val="0009096A"/>
    <w:rsid w:val="000955B1"/>
    <w:rsid w:val="000B4220"/>
    <w:rsid w:val="000D156B"/>
    <w:rsid w:val="000E5AD1"/>
    <w:rsid w:val="000F6F30"/>
    <w:rsid w:val="001163B7"/>
    <w:rsid w:val="00116B74"/>
    <w:rsid w:val="00123CC2"/>
    <w:rsid w:val="001358CC"/>
    <w:rsid w:val="001421DA"/>
    <w:rsid w:val="00155518"/>
    <w:rsid w:val="001678C1"/>
    <w:rsid w:val="00173881"/>
    <w:rsid w:val="001744CA"/>
    <w:rsid w:val="00181B7B"/>
    <w:rsid w:val="00191CAA"/>
    <w:rsid w:val="00193D45"/>
    <w:rsid w:val="001A4EEF"/>
    <w:rsid w:val="001A5049"/>
    <w:rsid w:val="001A5519"/>
    <w:rsid w:val="001B6975"/>
    <w:rsid w:val="001E0617"/>
    <w:rsid w:val="001F5CC7"/>
    <w:rsid w:val="00203B3F"/>
    <w:rsid w:val="00210070"/>
    <w:rsid w:val="0022561A"/>
    <w:rsid w:val="00225B2B"/>
    <w:rsid w:val="00241341"/>
    <w:rsid w:val="002618E1"/>
    <w:rsid w:val="00265852"/>
    <w:rsid w:val="00275843"/>
    <w:rsid w:val="00275CE4"/>
    <w:rsid w:val="00277FA8"/>
    <w:rsid w:val="00280FEF"/>
    <w:rsid w:val="00293A95"/>
    <w:rsid w:val="002A671D"/>
    <w:rsid w:val="002B0E9B"/>
    <w:rsid w:val="002D5043"/>
    <w:rsid w:val="002E32DA"/>
    <w:rsid w:val="002E6A6D"/>
    <w:rsid w:val="00315A75"/>
    <w:rsid w:val="0033140D"/>
    <w:rsid w:val="00342617"/>
    <w:rsid w:val="00366E08"/>
    <w:rsid w:val="00372766"/>
    <w:rsid w:val="00375DB8"/>
    <w:rsid w:val="00376788"/>
    <w:rsid w:val="00383C08"/>
    <w:rsid w:val="00396971"/>
    <w:rsid w:val="00396A2D"/>
    <w:rsid w:val="003A1477"/>
    <w:rsid w:val="003A1B3E"/>
    <w:rsid w:val="003C4DA9"/>
    <w:rsid w:val="003C7180"/>
    <w:rsid w:val="003E0469"/>
    <w:rsid w:val="003E1BD7"/>
    <w:rsid w:val="003E392B"/>
    <w:rsid w:val="003E39FB"/>
    <w:rsid w:val="003E41B6"/>
    <w:rsid w:val="003F1E2B"/>
    <w:rsid w:val="003F50F5"/>
    <w:rsid w:val="004054E5"/>
    <w:rsid w:val="00410103"/>
    <w:rsid w:val="00410BEC"/>
    <w:rsid w:val="00415055"/>
    <w:rsid w:val="0041526A"/>
    <w:rsid w:val="00426404"/>
    <w:rsid w:val="00447508"/>
    <w:rsid w:val="00450637"/>
    <w:rsid w:val="00460BD7"/>
    <w:rsid w:val="00461D3D"/>
    <w:rsid w:val="00466814"/>
    <w:rsid w:val="004835A9"/>
    <w:rsid w:val="004B7B84"/>
    <w:rsid w:val="004C2826"/>
    <w:rsid w:val="004D061E"/>
    <w:rsid w:val="004D0705"/>
    <w:rsid w:val="004D2231"/>
    <w:rsid w:val="004D2B74"/>
    <w:rsid w:val="004E0DA5"/>
    <w:rsid w:val="004E1053"/>
    <w:rsid w:val="004E29C2"/>
    <w:rsid w:val="00513C51"/>
    <w:rsid w:val="00520188"/>
    <w:rsid w:val="00520F67"/>
    <w:rsid w:val="00525DB9"/>
    <w:rsid w:val="005348B4"/>
    <w:rsid w:val="005368AC"/>
    <w:rsid w:val="005474F5"/>
    <w:rsid w:val="0055779C"/>
    <w:rsid w:val="00560718"/>
    <w:rsid w:val="00566749"/>
    <w:rsid w:val="00570515"/>
    <w:rsid w:val="0057364C"/>
    <w:rsid w:val="005756AC"/>
    <w:rsid w:val="00583F36"/>
    <w:rsid w:val="005B520D"/>
    <w:rsid w:val="005D0D12"/>
    <w:rsid w:val="005D32CF"/>
    <w:rsid w:val="00610CA8"/>
    <w:rsid w:val="00623E42"/>
    <w:rsid w:val="006362D5"/>
    <w:rsid w:val="00637FE1"/>
    <w:rsid w:val="00644D06"/>
    <w:rsid w:val="00655DDC"/>
    <w:rsid w:val="00661F40"/>
    <w:rsid w:val="0067214D"/>
    <w:rsid w:val="006740CC"/>
    <w:rsid w:val="00676A3C"/>
    <w:rsid w:val="00681CE3"/>
    <w:rsid w:val="00684BCF"/>
    <w:rsid w:val="006947B7"/>
    <w:rsid w:val="006A1556"/>
    <w:rsid w:val="006B7ACB"/>
    <w:rsid w:val="006C4E0C"/>
    <w:rsid w:val="006C7DC3"/>
    <w:rsid w:val="006D0EEE"/>
    <w:rsid w:val="006E6829"/>
    <w:rsid w:val="006F6971"/>
    <w:rsid w:val="007004F5"/>
    <w:rsid w:val="00705D76"/>
    <w:rsid w:val="00721B85"/>
    <w:rsid w:val="00723CE2"/>
    <w:rsid w:val="00735CB3"/>
    <w:rsid w:val="0076055C"/>
    <w:rsid w:val="00787BD3"/>
    <w:rsid w:val="007A65C6"/>
    <w:rsid w:val="007C1B4F"/>
    <w:rsid w:val="007C247C"/>
    <w:rsid w:val="007C3BD3"/>
    <w:rsid w:val="007D2BF0"/>
    <w:rsid w:val="007D46BD"/>
    <w:rsid w:val="007D63EE"/>
    <w:rsid w:val="007E0D63"/>
    <w:rsid w:val="008247C8"/>
    <w:rsid w:val="00846D91"/>
    <w:rsid w:val="008504D0"/>
    <w:rsid w:val="008516D0"/>
    <w:rsid w:val="00855628"/>
    <w:rsid w:val="00860879"/>
    <w:rsid w:val="00871C7B"/>
    <w:rsid w:val="0087420C"/>
    <w:rsid w:val="00885091"/>
    <w:rsid w:val="008D518D"/>
    <w:rsid w:val="008F2B11"/>
    <w:rsid w:val="008F5E54"/>
    <w:rsid w:val="00903763"/>
    <w:rsid w:val="00922298"/>
    <w:rsid w:val="00922475"/>
    <w:rsid w:val="0092303D"/>
    <w:rsid w:val="00942C34"/>
    <w:rsid w:val="00947B12"/>
    <w:rsid w:val="00947B3E"/>
    <w:rsid w:val="00957F9D"/>
    <w:rsid w:val="00961047"/>
    <w:rsid w:val="009765F5"/>
    <w:rsid w:val="00981833"/>
    <w:rsid w:val="0099054E"/>
    <w:rsid w:val="00991173"/>
    <w:rsid w:val="009A2FAC"/>
    <w:rsid w:val="009B568A"/>
    <w:rsid w:val="009C4880"/>
    <w:rsid w:val="009C7859"/>
    <w:rsid w:val="009D2EAF"/>
    <w:rsid w:val="009E08E3"/>
    <w:rsid w:val="009F6262"/>
    <w:rsid w:val="00A10302"/>
    <w:rsid w:val="00A10CF6"/>
    <w:rsid w:val="00A173DF"/>
    <w:rsid w:val="00A17BCC"/>
    <w:rsid w:val="00A20A79"/>
    <w:rsid w:val="00A3334E"/>
    <w:rsid w:val="00A4314A"/>
    <w:rsid w:val="00A526FF"/>
    <w:rsid w:val="00A57B68"/>
    <w:rsid w:val="00A666CA"/>
    <w:rsid w:val="00A776F3"/>
    <w:rsid w:val="00A9227C"/>
    <w:rsid w:val="00A94D1F"/>
    <w:rsid w:val="00A96D63"/>
    <w:rsid w:val="00AA09E1"/>
    <w:rsid w:val="00AA3B01"/>
    <w:rsid w:val="00AB4476"/>
    <w:rsid w:val="00AC5364"/>
    <w:rsid w:val="00AD296F"/>
    <w:rsid w:val="00AD4B26"/>
    <w:rsid w:val="00AE625F"/>
    <w:rsid w:val="00B07517"/>
    <w:rsid w:val="00B1472B"/>
    <w:rsid w:val="00B20C64"/>
    <w:rsid w:val="00B25B06"/>
    <w:rsid w:val="00B31F29"/>
    <w:rsid w:val="00B33C97"/>
    <w:rsid w:val="00B36A6D"/>
    <w:rsid w:val="00B63D85"/>
    <w:rsid w:val="00B96E89"/>
    <w:rsid w:val="00BA4954"/>
    <w:rsid w:val="00BA6C9B"/>
    <w:rsid w:val="00BC1F80"/>
    <w:rsid w:val="00BD3865"/>
    <w:rsid w:val="00BD6709"/>
    <w:rsid w:val="00C04F38"/>
    <w:rsid w:val="00C1572B"/>
    <w:rsid w:val="00C17880"/>
    <w:rsid w:val="00C30BE5"/>
    <w:rsid w:val="00C31700"/>
    <w:rsid w:val="00C37BB4"/>
    <w:rsid w:val="00C479D8"/>
    <w:rsid w:val="00C51404"/>
    <w:rsid w:val="00C531FF"/>
    <w:rsid w:val="00C5708D"/>
    <w:rsid w:val="00C60F83"/>
    <w:rsid w:val="00C72D97"/>
    <w:rsid w:val="00C93F39"/>
    <w:rsid w:val="00CA437F"/>
    <w:rsid w:val="00CA5607"/>
    <w:rsid w:val="00CB0148"/>
    <w:rsid w:val="00CB63E3"/>
    <w:rsid w:val="00CC7F32"/>
    <w:rsid w:val="00CD0060"/>
    <w:rsid w:val="00CD7BB7"/>
    <w:rsid w:val="00CF1D41"/>
    <w:rsid w:val="00CF2E7E"/>
    <w:rsid w:val="00CF6A5C"/>
    <w:rsid w:val="00CF6CE1"/>
    <w:rsid w:val="00D014B4"/>
    <w:rsid w:val="00D124C2"/>
    <w:rsid w:val="00D21010"/>
    <w:rsid w:val="00D30C70"/>
    <w:rsid w:val="00D3144F"/>
    <w:rsid w:val="00D32E1D"/>
    <w:rsid w:val="00D36EBB"/>
    <w:rsid w:val="00D4234E"/>
    <w:rsid w:val="00D51EB2"/>
    <w:rsid w:val="00D56691"/>
    <w:rsid w:val="00D675DC"/>
    <w:rsid w:val="00D83B23"/>
    <w:rsid w:val="00D84710"/>
    <w:rsid w:val="00D91B73"/>
    <w:rsid w:val="00D942FB"/>
    <w:rsid w:val="00DA3E8D"/>
    <w:rsid w:val="00DA65C6"/>
    <w:rsid w:val="00DB59D6"/>
    <w:rsid w:val="00DC4A42"/>
    <w:rsid w:val="00DD6E11"/>
    <w:rsid w:val="00DD774E"/>
    <w:rsid w:val="00DE1733"/>
    <w:rsid w:val="00DE72E1"/>
    <w:rsid w:val="00E04E2D"/>
    <w:rsid w:val="00E10EC0"/>
    <w:rsid w:val="00E12DA3"/>
    <w:rsid w:val="00E15ED5"/>
    <w:rsid w:val="00E278F6"/>
    <w:rsid w:val="00E40FA1"/>
    <w:rsid w:val="00E428A8"/>
    <w:rsid w:val="00E479A2"/>
    <w:rsid w:val="00E70311"/>
    <w:rsid w:val="00E93BDB"/>
    <w:rsid w:val="00E94CEE"/>
    <w:rsid w:val="00EB41A2"/>
    <w:rsid w:val="00EB7232"/>
    <w:rsid w:val="00EC4180"/>
    <w:rsid w:val="00EE4E07"/>
    <w:rsid w:val="00EF3D08"/>
    <w:rsid w:val="00F116FB"/>
    <w:rsid w:val="00F2372F"/>
    <w:rsid w:val="00F3415C"/>
    <w:rsid w:val="00F400AE"/>
    <w:rsid w:val="00F43093"/>
    <w:rsid w:val="00F43F4C"/>
    <w:rsid w:val="00F520E5"/>
    <w:rsid w:val="00F636E0"/>
    <w:rsid w:val="00F93CB6"/>
    <w:rsid w:val="00FA1D3B"/>
    <w:rsid w:val="00FA3669"/>
    <w:rsid w:val="00FA4BBC"/>
    <w:rsid w:val="00FE62D5"/>
    <w:rsid w:val="00FF250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515"/>
    <w:rPr>
      <w:rFonts w:ascii="Calibri" w:eastAsia="Calibri" w:hAnsi="Calibri" w:cs="Times New Roman"/>
    </w:rPr>
  </w:style>
  <w:style w:type="paragraph" w:styleId="Ttulo1">
    <w:name w:val="heading 1"/>
    <w:basedOn w:val="Normal"/>
    <w:next w:val="Normal"/>
    <w:link w:val="Ttulo1Char"/>
    <w:uiPriority w:val="9"/>
    <w:qFormat/>
    <w:rsid w:val="00676A3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t-BR"/>
    </w:rPr>
  </w:style>
  <w:style w:type="paragraph" w:styleId="Ttulo2">
    <w:name w:val="heading 2"/>
    <w:basedOn w:val="Normal"/>
    <w:next w:val="Normal"/>
    <w:link w:val="Ttulo2Char"/>
    <w:uiPriority w:val="9"/>
    <w:semiHidden/>
    <w:unhideWhenUsed/>
    <w:qFormat/>
    <w:rsid w:val="005756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676A3C"/>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76A3C"/>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676A3C"/>
    <w:rPr>
      <w:rFonts w:ascii="Times New Roman" w:eastAsia="Times New Roman" w:hAnsi="Times New Roman" w:cs="Times New Roman"/>
      <w:b/>
      <w:bCs/>
      <w:sz w:val="27"/>
      <w:szCs w:val="27"/>
      <w:lang w:eastAsia="pt-BR"/>
    </w:rPr>
  </w:style>
  <w:style w:type="paragraph" w:styleId="Cabealho">
    <w:name w:val="header"/>
    <w:basedOn w:val="Normal"/>
    <w:link w:val="CabealhoChar"/>
    <w:uiPriority w:val="99"/>
    <w:unhideWhenUsed/>
    <w:rsid w:val="00570515"/>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570515"/>
  </w:style>
  <w:style w:type="paragraph" w:styleId="Rodap">
    <w:name w:val="footer"/>
    <w:basedOn w:val="Normal"/>
    <w:link w:val="RodapChar"/>
    <w:uiPriority w:val="99"/>
    <w:unhideWhenUsed/>
    <w:rsid w:val="00570515"/>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570515"/>
  </w:style>
  <w:style w:type="paragraph" w:customStyle="1" w:styleId="yiv6263219288msonormal">
    <w:name w:val="yiv6263219288msonormal"/>
    <w:basedOn w:val="Normal"/>
    <w:rsid w:val="00570515"/>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B31F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1F29"/>
    <w:rPr>
      <w:rFonts w:ascii="Tahoma" w:eastAsia="Calibri" w:hAnsi="Tahoma" w:cs="Tahoma"/>
      <w:sz w:val="16"/>
      <w:szCs w:val="16"/>
    </w:rPr>
  </w:style>
  <w:style w:type="paragraph" w:customStyle="1" w:styleId="Default">
    <w:name w:val="Default"/>
    <w:rsid w:val="00B31F2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CF1D41"/>
    <w:rPr>
      <w:color w:val="0000FF" w:themeColor="hyperlink"/>
      <w:u w:val="single"/>
    </w:rPr>
  </w:style>
  <w:style w:type="character" w:customStyle="1" w:styleId="apple-converted-space">
    <w:name w:val="apple-converted-space"/>
    <w:basedOn w:val="Fontepargpadro"/>
    <w:rsid w:val="00CF1D41"/>
  </w:style>
  <w:style w:type="paragraph" w:styleId="PargrafodaLista">
    <w:name w:val="List Paragraph"/>
    <w:basedOn w:val="Normal"/>
    <w:uiPriority w:val="34"/>
    <w:qFormat/>
    <w:rsid w:val="00676A3C"/>
    <w:pPr>
      <w:ind w:left="720"/>
      <w:contextualSpacing/>
    </w:pPr>
    <w:rPr>
      <w:rFonts w:asciiTheme="minorHAnsi" w:eastAsiaTheme="minorEastAsia" w:hAnsiTheme="minorHAnsi" w:cstheme="minorBidi"/>
      <w:lang w:eastAsia="pt-BR"/>
    </w:rPr>
  </w:style>
  <w:style w:type="table" w:styleId="Tabelacomgrade">
    <w:name w:val="Table Grid"/>
    <w:basedOn w:val="Tabelanormal"/>
    <w:uiPriority w:val="59"/>
    <w:rsid w:val="00676A3C"/>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doArtigo">
    <w:name w:val="Texto do Artigo"/>
    <w:basedOn w:val="Normal"/>
    <w:rsid w:val="00676A3C"/>
    <w:pPr>
      <w:autoSpaceDE w:val="0"/>
      <w:autoSpaceDN w:val="0"/>
      <w:adjustRightInd w:val="0"/>
      <w:spacing w:after="0" w:line="240" w:lineRule="auto"/>
      <w:ind w:firstLine="340"/>
      <w:jc w:val="both"/>
    </w:pPr>
    <w:rPr>
      <w:rFonts w:ascii="Times New Roman" w:eastAsia="Times New Roman" w:hAnsi="Times New Roman"/>
      <w:color w:val="000000"/>
      <w:sz w:val="20"/>
      <w:szCs w:val="20"/>
      <w:lang w:eastAsia="pt-BR"/>
    </w:rPr>
  </w:style>
  <w:style w:type="paragraph" w:customStyle="1" w:styleId="PaperText">
    <w:name w:val="Paper Text"/>
    <w:basedOn w:val="TextodoArtigo"/>
    <w:rsid w:val="00676A3C"/>
    <w:rPr>
      <w:lang w:val="en-US"/>
    </w:rPr>
  </w:style>
  <w:style w:type="character" w:customStyle="1" w:styleId="st">
    <w:name w:val="st"/>
    <w:basedOn w:val="Fontepargpadro"/>
    <w:rsid w:val="00676A3C"/>
  </w:style>
  <w:style w:type="character" w:customStyle="1" w:styleId="f">
    <w:name w:val="f"/>
    <w:basedOn w:val="Fontepargpadro"/>
    <w:rsid w:val="00676A3C"/>
  </w:style>
  <w:style w:type="character" w:styleId="nfase">
    <w:name w:val="Emphasis"/>
    <w:basedOn w:val="Fontepargpadro"/>
    <w:uiPriority w:val="20"/>
    <w:qFormat/>
    <w:rsid w:val="00676A3C"/>
    <w:rPr>
      <w:i/>
      <w:iCs/>
    </w:rPr>
  </w:style>
  <w:style w:type="character" w:customStyle="1" w:styleId="ogd">
    <w:name w:val="_ogd"/>
    <w:basedOn w:val="Fontepargpadro"/>
    <w:rsid w:val="00676A3C"/>
  </w:style>
  <w:style w:type="paragraph" w:styleId="SemEspaamento">
    <w:name w:val="No Spacing"/>
    <w:uiPriority w:val="1"/>
    <w:qFormat/>
    <w:rsid w:val="00396971"/>
    <w:pPr>
      <w:spacing w:after="0" w:line="240" w:lineRule="auto"/>
    </w:pPr>
  </w:style>
  <w:style w:type="character" w:customStyle="1" w:styleId="Ttulo2Char">
    <w:name w:val="Título 2 Char"/>
    <w:basedOn w:val="Fontepargpadro"/>
    <w:link w:val="Ttulo2"/>
    <w:uiPriority w:val="9"/>
    <w:semiHidden/>
    <w:rsid w:val="005756AC"/>
    <w:rPr>
      <w:rFonts w:asciiTheme="majorHAnsi" w:eastAsiaTheme="majorEastAsia" w:hAnsiTheme="majorHAnsi" w:cstheme="majorBidi"/>
      <w:b/>
      <w:bCs/>
      <w:color w:val="4F81BD" w:themeColor="accent1"/>
      <w:sz w:val="26"/>
      <w:szCs w:val="26"/>
    </w:rPr>
  </w:style>
  <w:style w:type="paragraph" w:styleId="NormalWeb">
    <w:name w:val="Normal (Web)"/>
    <w:basedOn w:val="Normal"/>
    <w:unhideWhenUsed/>
    <w:rsid w:val="005756AC"/>
    <w:pPr>
      <w:spacing w:before="100" w:beforeAutospacing="1" w:after="100" w:afterAutospacing="1" w:line="240" w:lineRule="auto"/>
    </w:pPr>
    <w:rPr>
      <w:rFonts w:ascii="Times New Roman" w:eastAsia="Times New Roman" w:hAnsi="Times New Roman"/>
      <w:sz w:val="24"/>
      <w:szCs w:val="24"/>
      <w:lang w:eastAsia="pt-BR"/>
    </w:rPr>
  </w:style>
  <w:style w:type="character" w:styleId="Refdenotaderodap">
    <w:name w:val="footnote reference"/>
    <w:uiPriority w:val="99"/>
    <w:semiHidden/>
    <w:unhideWhenUsed/>
    <w:rsid w:val="005756AC"/>
    <w:rPr>
      <w:vertAlign w:val="superscript"/>
    </w:rPr>
  </w:style>
  <w:style w:type="character" w:styleId="Forte">
    <w:name w:val="Strong"/>
    <w:uiPriority w:val="22"/>
    <w:qFormat/>
    <w:rsid w:val="005756AC"/>
    <w:rPr>
      <w:b/>
      <w:bCs/>
    </w:rPr>
  </w:style>
  <w:style w:type="paragraph" w:styleId="Textodenotaderodap">
    <w:name w:val="footnote text"/>
    <w:basedOn w:val="Normal"/>
    <w:link w:val="TextodenotaderodapChar"/>
    <w:uiPriority w:val="99"/>
    <w:unhideWhenUsed/>
    <w:rsid w:val="00C72D97"/>
    <w:pPr>
      <w:spacing w:line="240" w:lineRule="auto"/>
    </w:pPr>
    <w:rPr>
      <w:sz w:val="20"/>
      <w:szCs w:val="20"/>
    </w:rPr>
  </w:style>
  <w:style w:type="character" w:customStyle="1" w:styleId="TextodenotaderodapChar">
    <w:name w:val="Texto de nota de rodapé Char"/>
    <w:basedOn w:val="Fontepargpadro"/>
    <w:link w:val="Textodenotaderodap"/>
    <w:uiPriority w:val="99"/>
    <w:rsid w:val="00C72D97"/>
    <w:rPr>
      <w:rFonts w:ascii="Calibri" w:eastAsia="Calibri" w:hAnsi="Calibri" w:cs="Times New Roman"/>
      <w:sz w:val="20"/>
      <w:szCs w:val="20"/>
    </w:rPr>
  </w:style>
  <w:style w:type="character" w:customStyle="1" w:styleId="contentline-90">
    <w:name w:val="contentline-90"/>
    <w:basedOn w:val="Fontepargpadro"/>
    <w:rsid w:val="00D84710"/>
  </w:style>
  <w:style w:type="character" w:customStyle="1" w:styleId="copyicon-252">
    <w:name w:val="copyicon-252"/>
    <w:basedOn w:val="Fontepargpadro"/>
    <w:rsid w:val="00D84710"/>
  </w:style>
  <w:style w:type="paragraph" w:styleId="Partesuperior-zdoformulrio">
    <w:name w:val="HTML Top of Form"/>
    <w:basedOn w:val="Normal"/>
    <w:next w:val="Normal"/>
    <w:link w:val="Partesuperior-zdoformulrioChar"/>
    <w:hidden/>
    <w:uiPriority w:val="99"/>
    <w:semiHidden/>
    <w:unhideWhenUsed/>
    <w:rsid w:val="00366E08"/>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366E08"/>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366E08"/>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366E08"/>
    <w:rPr>
      <w:rFonts w:ascii="Arial" w:eastAsia="Times New Roman" w:hAnsi="Arial" w:cs="Arial"/>
      <w:vanish/>
      <w:sz w:val="16"/>
      <w:szCs w:val="16"/>
      <w:lang w:eastAsia="pt-BR"/>
    </w:rPr>
  </w:style>
  <w:style w:type="paragraph" w:styleId="Ttulo">
    <w:name w:val="Title"/>
    <w:basedOn w:val="Normal"/>
    <w:next w:val="Normal"/>
    <w:link w:val="TtuloChar"/>
    <w:uiPriority w:val="10"/>
    <w:qFormat/>
    <w:rsid w:val="00F116FB"/>
    <w:pPr>
      <w:keepNext/>
      <w:keepLines/>
      <w:pBdr>
        <w:top w:val="nil"/>
        <w:left w:val="nil"/>
        <w:bottom w:val="nil"/>
        <w:right w:val="nil"/>
        <w:between w:val="nil"/>
      </w:pBdr>
      <w:spacing w:after="60"/>
      <w:contextualSpacing/>
    </w:pPr>
    <w:rPr>
      <w:rFonts w:ascii="Arial" w:eastAsia="Arial" w:hAnsi="Arial" w:cs="Arial"/>
      <w:color w:val="000000"/>
      <w:sz w:val="52"/>
      <w:szCs w:val="52"/>
      <w:lang w:eastAsia="pt-BR"/>
    </w:rPr>
  </w:style>
  <w:style w:type="character" w:customStyle="1" w:styleId="TtuloChar">
    <w:name w:val="Título Char"/>
    <w:basedOn w:val="Fontepargpadro"/>
    <w:link w:val="Ttulo"/>
    <w:uiPriority w:val="10"/>
    <w:rsid w:val="00F116FB"/>
    <w:rPr>
      <w:rFonts w:ascii="Arial" w:eastAsia="Arial" w:hAnsi="Arial" w:cs="Arial"/>
      <w:color w:val="000000"/>
      <w:sz w:val="52"/>
      <w:szCs w:val="52"/>
      <w:lang w:eastAsia="pt-BR"/>
    </w:rPr>
  </w:style>
  <w:style w:type="paragraph" w:styleId="Pr-formataoHTML">
    <w:name w:val="HTML Preformatted"/>
    <w:basedOn w:val="Normal"/>
    <w:link w:val="Pr-formataoHTMLChar"/>
    <w:uiPriority w:val="99"/>
    <w:semiHidden/>
    <w:unhideWhenUsed/>
    <w:rsid w:val="00F11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116FB"/>
    <w:rPr>
      <w:rFonts w:ascii="Courier New" w:eastAsia="Times New Roman" w:hAnsi="Courier New" w:cs="Courier New"/>
      <w:sz w:val="20"/>
      <w:szCs w:val="20"/>
      <w:lang w:eastAsia="pt-BR"/>
    </w:rPr>
  </w:style>
  <w:style w:type="character" w:customStyle="1" w:styleId="Caracteresdenotaderodap">
    <w:name w:val="Caracteres de nota de rodapé"/>
    <w:qFormat/>
    <w:rsid w:val="00922475"/>
    <w:rPr>
      <w:vertAlign w:val="superscript"/>
    </w:rPr>
  </w:style>
  <w:style w:type="character" w:customStyle="1" w:styleId="ncoradanotaderodap">
    <w:name w:val="Âncora da nota de rodapé"/>
    <w:rsid w:val="00922475"/>
    <w:rPr>
      <w:vertAlign w:val="superscript"/>
    </w:rPr>
  </w:style>
  <w:style w:type="paragraph" w:styleId="Corpodetexto">
    <w:name w:val="Body Text"/>
    <w:basedOn w:val="Normal"/>
    <w:link w:val="CorpodetextoChar"/>
    <w:uiPriority w:val="1"/>
    <w:qFormat/>
    <w:rsid w:val="00CB0148"/>
    <w:pPr>
      <w:widowControl w:val="0"/>
      <w:autoSpaceDE w:val="0"/>
      <w:autoSpaceDN w:val="0"/>
      <w:spacing w:after="0" w:line="240" w:lineRule="auto"/>
    </w:pPr>
    <w:rPr>
      <w:rFonts w:ascii="Times New Roman" w:eastAsia="Times New Roman" w:hAnsi="Times New Roman"/>
      <w:sz w:val="24"/>
      <w:szCs w:val="24"/>
      <w:lang w:val="pt-PT" w:eastAsia="pt-PT" w:bidi="pt-PT"/>
    </w:rPr>
  </w:style>
  <w:style w:type="character" w:customStyle="1" w:styleId="CorpodetextoChar">
    <w:name w:val="Corpo de texto Char"/>
    <w:basedOn w:val="Fontepargpadro"/>
    <w:link w:val="Corpodetexto"/>
    <w:uiPriority w:val="1"/>
    <w:rsid w:val="00CB0148"/>
    <w:rPr>
      <w:rFonts w:ascii="Times New Roman" w:eastAsia="Times New Roman" w:hAnsi="Times New Roman" w:cs="Times New Roman"/>
      <w:sz w:val="24"/>
      <w:szCs w:val="24"/>
      <w:lang w:val="pt-PT" w:eastAsia="pt-PT" w:bidi="pt-PT"/>
    </w:rPr>
  </w:style>
  <w:style w:type="paragraph" w:customStyle="1" w:styleId="Ttulo11">
    <w:name w:val="Título 11"/>
    <w:basedOn w:val="Normal"/>
    <w:uiPriority w:val="1"/>
    <w:qFormat/>
    <w:rsid w:val="00CB0148"/>
    <w:pPr>
      <w:widowControl w:val="0"/>
      <w:autoSpaceDE w:val="0"/>
      <w:autoSpaceDN w:val="0"/>
      <w:spacing w:before="86" w:after="0" w:line="240" w:lineRule="auto"/>
      <w:ind w:left="20"/>
      <w:outlineLvl w:val="1"/>
    </w:pPr>
    <w:rPr>
      <w:rFonts w:ascii="Times New Roman" w:eastAsia="Times New Roman" w:hAnsi="Times New Roman"/>
      <w:b/>
      <w:bCs/>
      <w:sz w:val="32"/>
      <w:szCs w:val="32"/>
      <w:lang w:val="pt-PT" w:eastAsia="pt-PT" w:bidi="pt-PT"/>
    </w:rPr>
  </w:style>
  <w:style w:type="paragraph" w:customStyle="1" w:styleId="Ttulo21">
    <w:name w:val="Título 21"/>
    <w:basedOn w:val="Normal"/>
    <w:uiPriority w:val="1"/>
    <w:qFormat/>
    <w:rsid w:val="00CB0148"/>
    <w:pPr>
      <w:widowControl w:val="0"/>
      <w:autoSpaceDE w:val="0"/>
      <w:autoSpaceDN w:val="0"/>
      <w:spacing w:after="0" w:line="240" w:lineRule="auto"/>
      <w:ind w:left="1487"/>
      <w:outlineLvl w:val="2"/>
    </w:pPr>
    <w:rPr>
      <w:rFonts w:ascii="Times New Roman" w:eastAsia="Times New Roman" w:hAnsi="Times New Roman"/>
      <w:b/>
      <w:bCs/>
      <w:sz w:val="28"/>
      <w:szCs w:val="28"/>
      <w:lang w:val="pt-PT" w:eastAsia="pt-PT" w:bidi="pt-PT"/>
    </w:rPr>
  </w:style>
  <w:style w:type="paragraph" w:customStyle="1" w:styleId="TableParagraph">
    <w:name w:val="Table Paragraph"/>
    <w:basedOn w:val="Normal"/>
    <w:uiPriority w:val="1"/>
    <w:qFormat/>
    <w:rsid w:val="00CB0148"/>
    <w:pPr>
      <w:widowControl w:val="0"/>
      <w:autoSpaceDE w:val="0"/>
      <w:autoSpaceDN w:val="0"/>
      <w:spacing w:after="0" w:line="257" w:lineRule="exact"/>
      <w:jc w:val="center"/>
    </w:pPr>
    <w:rPr>
      <w:rFonts w:ascii="Times New Roman" w:eastAsia="Times New Roman" w:hAnsi="Times New Roman"/>
      <w:lang w:val="pt-PT" w:eastAsia="pt-PT" w:bidi="pt-PT"/>
    </w:rPr>
  </w:style>
  <w:style w:type="character" w:styleId="Refdecomentrio">
    <w:name w:val="annotation reference"/>
    <w:uiPriority w:val="99"/>
    <w:semiHidden/>
    <w:unhideWhenUsed/>
    <w:rsid w:val="00CB0148"/>
    <w:rPr>
      <w:sz w:val="16"/>
      <w:szCs w:val="16"/>
    </w:rPr>
  </w:style>
  <w:style w:type="character" w:customStyle="1" w:styleId="Refdenotaderodap1">
    <w:name w:val="Ref. de nota de rodapé1"/>
    <w:rsid w:val="003E1BD7"/>
    <w:rPr>
      <w:vertAlign w:val="superscript"/>
    </w:rPr>
  </w:style>
  <w:style w:type="paragraph" w:customStyle="1" w:styleId="Textoprformatado">
    <w:name w:val="Texto préformatado"/>
    <w:basedOn w:val="Normal"/>
    <w:qFormat/>
    <w:rsid w:val="003E1BD7"/>
    <w:pPr>
      <w:suppressAutoHyphens/>
      <w:spacing w:after="0" w:line="100" w:lineRule="atLeast"/>
      <w:ind w:firstLine="709"/>
      <w:jc w:val="both"/>
    </w:pPr>
    <w:rPr>
      <w:rFonts w:ascii="Courier New" w:eastAsia="NSimSun" w:hAnsi="Courier New" w:cs="Courier New"/>
      <w:sz w:val="20"/>
      <w:szCs w:val="20"/>
      <w:lang w:eastAsia="ar-SA"/>
    </w:rPr>
  </w:style>
  <w:style w:type="character" w:customStyle="1" w:styleId="UnresolvedMention">
    <w:name w:val="Unresolved Mention"/>
    <w:basedOn w:val="Fontepargpadro"/>
    <w:uiPriority w:val="99"/>
    <w:semiHidden/>
    <w:unhideWhenUsed/>
    <w:rsid w:val="00BA4954"/>
    <w:rPr>
      <w:color w:val="605E5C"/>
      <w:shd w:val="clear" w:color="auto" w:fill="E1DFDD"/>
    </w:rPr>
  </w:style>
  <w:style w:type="paragraph" w:customStyle="1" w:styleId="SitioNovoTitulo">
    <w:name w:val="Sitio_Novo_Titulo"/>
    <w:basedOn w:val="Normal"/>
    <w:link w:val="SitioNovoTituloChar"/>
    <w:qFormat/>
    <w:rsid w:val="000F6F30"/>
    <w:pPr>
      <w:spacing w:after="0" w:line="240" w:lineRule="auto"/>
      <w:jc w:val="center"/>
    </w:pPr>
    <w:rPr>
      <w:rFonts w:ascii="Times New Roman" w:eastAsiaTheme="minorHAnsi" w:hAnsi="Times New Roman" w:cstheme="minorBidi"/>
      <w:b/>
      <w:sz w:val="28"/>
    </w:rPr>
  </w:style>
  <w:style w:type="character" w:customStyle="1" w:styleId="SitioNovoTituloChar">
    <w:name w:val="Sitio_Novo_Titulo Char"/>
    <w:basedOn w:val="Fontepargpadro"/>
    <w:link w:val="SitioNovoTitulo"/>
    <w:rsid w:val="000F6F30"/>
    <w:rPr>
      <w:rFonts w:ascii="Times New Roman" w:hAnsi="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86587">
      <w:bodyDiv w:val="1"/>
      <w:marLeft w:val="0"/>
      <w:marRight w:val="0"/>
      <w:marTop w:val="0"/>
      <w:marBottom w:val="0"/>
      <w:divBdr>
        <w:top w:val="none" w:sz="0" w:space="0" w:color="auto"/>
        <w:left w:val="none" w:sz="0" w:space="0" w:color="auto"/>
        <w:bottom w:val="none" w:sz="0" w:space="0" w:color="auto"/>
        <w:right w:val="none" w:sz="0" w:space="0" w:color="auto"/>
      </w:divBdr>
    </w:div>
    <w:div w:id="89937119">
      <w:bodyDiv w:val="1"/>
      <w:marLeft w:val="0"/>
      <w:marRight w:val="0"/>
      <w:marTop w:val="0"/>
      <w:marBottom w:val="0"/>
      <w:divBdr>
        <w:top w:val="none" w:sz="0" w:space="0" w:color="auto"/>
        <w:left w:val="none" w:sz="0" w:space="0" w:color="auto"/>
        <w:bottom w:val="none" w:sz="0" w:space="0" w:color="auto"/>
        <w:right w:val="none" w:sz="0" w:space="0" w:color="auto"/>
      </w:divBdr>
    </w:div>
    <w:div w:id="920525969">
      <w:bodyDiv w:val="1"/>
      <w:marLeft w:val="0"/>
      <w:marRight w:val="0"/>
      <w:marTop w:val="0"/>
      <w:marBottom w:val="0"/>
      <w:divBdr>
        <w:top w:val="none" w:sz="0" w:space="0" w:color="auto"/>
        <w:left w:val="none" w:sz="0" w:space="0" w:color="auto"/>
        <w:bottom w:val="none" w:sz="0" w:space="0" w:color="auto"/>
        <w:right w:val="none" w:sz="0" w:space="0" w:color="auto"/>
      </w:divBdr>
    </w:div>
    <w:div w:id="1559777805">
      <w:bodyDiv w:val="1"/>
      <w:marLeft w:val="0"/>
      <w:marRight w:val="0"/>
      <w:marTop w:val="0"/>
      <w:marBottom w:val="0"/>
      <w:divBdr>
        <w:top w:val="none" w:sz="0" w:space="0" w:color="auto"/>
        <w:left w:val="none" w:sz="0" w:space="0" w:color="auto"/>
        <w:bottom w:val="none" w:sz="0" w:space="0" w:color="auto"/>
        <w:right w:val="none" w:sz="0" w:space="0" w:color="auto"/>
      </w:divBdr>
    </w:div>
    <w:div w:id="1607349603">
      <w:bodyDiv w:val="1"/>
      <w:marLeft w:val="0"/>
      <w:marRight w:val="0"/>
      <w:marTop w:val="0"/>
      <w:marBottom w:val="0"/>
      <w:divBdr>
        <w:top w:val="none" w:sz="0" w:space="0" w:color="auto"/>
        <w:left w:val="none" w:sz="0" w:space="0" w:color="auto"/>
        <w:bottom w:val="none" w:sz="0" w:space="0" w:color="auto"/>
        <w:right w:val="none" w:sz="0" w:space="0" w:color="auto"/>
      </w:divBdr>
    </w:div>
    <w:div w:id="2095199087">
      <w:bodyDiv w:val="1"/>
      <w:marLeft w:val="0"/>
      <w:marRight w:val="0"/>
      <w:marTop w:val="0"/>
      <w:marBottom w:val="0"/>
      <w:divBdr>
        <w:top w:val="none" w:sz="0" w:space="0" w:color="auto"/>
        <w:left w:val="none" w:sz="0" w:space="0" w:color="auto"/>
        <w:bottom w:val="none" w:sz="0" w:space="0" w:color="auto"/>
        <w:right w:val="none" w:sz="0" w:space="0" w:color="auto"/>
      </w:divBdr>
    </w:div>
    <w:div w:id="2136018579">
      <w:bodyDiv w:val="1"/>
      <w:marLeft w:val="0"/>
      <w:marRight w:val="0"/>
      <w:marTop w:val="0"/>
      <w:marBottom w:val="0"/>
      <w:divBdr>
        <w:top w:val="none" w:sz="0" w:space="0" w:color="auto"/>
        <w:left w:val="none" w:sz="0" w:space="0" w:color="auto"/>
        <w:bottom w:val="none" w:sz="0" w:space="0" w:color="auto"/>
        <w:right w:val="none" w:sz="0" w:space="0" w:color="auto"/>
      </w:divBdr>
      <w:divsChild>
        <w:div w:id="2056813293">
          <w:marLeft w:val="0"/>
          <w:marRight w:val="0"/>
          <w:marTop w:val="0"/>
          <w:marBottom w:val="0"/>
          <w:divBdr>
            <w:top w:val="none" w:sz="0" w:space="0" w:color="auto"/>
            <w:left w:val="none" w:sz="0" w:space="0" w:color="auto"/>
            <w:bottom w:val="none" w:sz="0" w:space="0" w:color="auto"/>
            <w:right w:val="none" w:sz="0" w:space="0" w:color="auto"/>
          </w:divBdr>
          <w:divsChild>
            <w:div w:id="1714841474">
              <w:marLeft w:val="0"/>
              <w:marRight w:val="0"/>
              <w:marTop w:val="0"/>
              <w:marBottom w:val="0"/>
              <w:divBdr>
                <w:top w:val="none" w:sz="0" w:space="0" w:color="auto"/>
                <w:left w:val="none" w:sz="0" w:space="0" w:color="auto"/>
                <w:bottom w:val="none" w:sz="0" w:space="0" w:color="auto"/>
                <w:right w:val="none" w:sz="0" w:space="0" w:color="auto"/>
              </w:divBdr>
              <w:divsChild>
                <w:div w:id="1122533317">
                  <w:marLeft w:val="0"/>
                  <w:marRight w:val="0"/>
                  <w:marTop w:val="0"/>
                  <w:marBottom w:val="0"/>
                  <w:divBdr>
                    <w:top w:val="none" w:sz="0" w:space="0" w:color="auto"/>
                    <w:left w:val="none" w:sz="0" w:space="0" w:color="auto"/>
                    <w:bottom w:val="none" w:sz="0" w:space="0" w:color="auto"/>
                    <w:right w:val="none" w:sz="0" w:space="0" w:color="auto"/>
                  </w:divBdr>
                  <w:divsChild>
                    <w:div w:id="105273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072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mailto:profedersantana@gmail.com"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mailto:flavia.fernandes92@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F:\Fl&#225;via\Artigos\2019\RBITS\Submiss&#227;o%202\Submiss&#227;o%205%20-%20Sistemas%20embarcados\IEEE%20America%20Latin_Filtrados_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Fl&#225;via\Artigos\2019\RBITS\Submiss&#227;o%202\Submiss&#227;o%205%20-%20Sistemas%20embarcados\IEEE%20America%20Latin_Filtrados_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Fl&#225;via\Artigos\2019\RBITS\Submiss&#227;o%202\Submiss&#227;o%205%20-%20Sistemas%20embarcados\IEEE%20America%20Latin_Filtrados_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Fl&#225;via\Artigos\2019\RBITS\Submiss&#227;o%202\Submiss&#227;o%205%20-%20Sistemas%20embarcados\IEEE%20America%20Latin_Filtrados_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Fl&#225;via\Artigos\2019\RBITS\Submiss&#227;o%202\Submiss&#227;o%205%20-%20Sistemas%20embarcados\IEEE%20America%20Latin_Filtrados_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Fl&#225;via\Artigos\2019\RBITS\Submiss&#227;o%202\Submiss&#227;o%205%20-%20Sistemas%20embarcados\IEEE%20America%20Latin_Filtrados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Artigos por Ano</a:t>
            </a:r>
          </a:p>
        </c:rich>
      </c:tx>
      <c:layout/>
      <c:spPr>
        <a:noFill/>
        <a:ln>
          <a:noFill/>
        </a:ln>
        <a:effectLst/>
      </c:spPr>
    </c:title>
    <c:plotArea>
      <c:layout/>
      <c:barChart>
        <c:barDir val="col"/>
        <c:grouping val="clustered"/>
        <c:ser>
          <c:idx val="1"/>
          <c:order val="0"/>
          <c:tx>
            <c:strRef>
              <c:f>'[IEEE America Latin_Filtrados_1.xlsx]Gráficos'!$C$2</c:f>
              <c:strCache>
                <c:ptCount val="1"/>
                <c:pt idx="0">
                  <c:v>Artigos</c:v>
                </c:pt>
              </c:strCache>
            </c:strRef>
          </c:tx>
          <c:spPr>
            <a:solidFill>
              <a:schemeClr val="accent2"/>
            </a:solidFill>
            <a:ln>
              <a:noFill/>
            </a:ln>
            <a:effectLst/>
          </c:spPr>
          <c:cat>
            <c:numRef>
              <c:f>'[IEEE America Latin_Filtrados_1.xlsx]Gráficos'!$B$3:$B$9</c:f>
              <c:numCache>
                <c:formatCode>General</c:formatCode>
                <c:ptCount val="7"/>
                <c:pt idx="0">
                  <c:v>2014</c:v>
                </c:pt>
                <c:pt idx="1">
                  <c:v>2015</c:v>
                </c:pt>
                <c:pt idx="2">
                  <c:v>2016</c:v>
                </c:pt>
                <c:pt idx="3">
                  <c:v>2017</c:v>
                </c:pt>
                <c:pt idx="4">
                  <c:v>2018</c:v>
                </c:pt>
                <c:pt idx="5">
                  <c:v>2019</c:v>
                </c:pt>
                <c:pt idx="6">
                  <c:v>2020</c:v>
                </c:pt>
              </c:numCache>
            </c:numRef>
          </c:cat>
          <c:val>
            <c:numRef>
              <c:f>'[IEEE America Latin_Filtrados_1.xlsx]Gráficos'!$C$3:$C$9</c:f>
              <c:numCache>
                <c:formatCode>General</c:formatCode>
                <c:ptCount val="7"/>
                <c:pt idx="0">
                  <c:v>4</c:v>
                </c:pt>
                <c:pt idx="1">
                  <c:v>6</c:v>
                </c:pt>
                <c:pt idx="2">
                  <c:v>5</c:v>
                </c:pt>
                <c:pt idx="3">
                  <c:v>5</c:v>
                </c:pt>
                <c:pt idx="4">
                  <c:v>10</c:v>
                </c:pt>
                <c:pt idx="5">
                  <c:v>12</c:v>
                </c:pt>
                <c:pt idx="6">
                  <c:v>8</c:v>
                </c:pt>
              </c:numCache>
            </c:numRef>
          </c:val>
          <c:extLst xmlns:c16r2="http://schemas.microsoft.com/office/drawing/2015/06/chart">
            <c:ext xmlns:c16="http://schemas.microsoft.com/office/drawing/2014/chart" uri="{C3380CC4-5D6E-409C-BE32-E72D297353CC}">
              <c16:uniqueId val="{00000000-4B55-4880-A450-6AED343F6E1F}"/>
            </c:ext>
          </c:extLst>
        </c:ser>
        <c:gapWidth val="219"/>
        <c:overlap val="-27"/>
        <c:axId val="68433408"/>
        <c:axId val="68434944"/>
      </c:barChart>
      <c:catAx>
        <c:axId val="6843340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68434944"/>
        <c:crosses val="autoZero"/>
        <c:auto val="1"/>
        <c:lblAlgn val="ctr"/>
        <c:lblOffset val="100"/>
      </c:catAx>
      <c:valAx>
        <c:axId val="684349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6843340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layout/>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plotArea>
      <c:layout/>
      <c:barChart>
        <c:barDir val="col"/>
        <c:grouping val="clustered"/>
        <c:ser>
          <c:idx val="0"/>
          <c:order val="0"/>
          <c:tx>
            <c:strRef>
              <c:f>'[IEEE America Latin_Filtrados_1.xlsx]Gráficos'!$C$19</c:f>
              <c:strCache>
                <c:ptCount val="1"/>
                <c:pt idx="0">
                  <c:v>Artigos</c:v>
                </c:pt>
              </c:strCache>
            </c:strRef>
          </c:tx>
          <c:spPr>
            <a:solidFill>
              <a:schemeClr val="accent2"/>
            </a:solidFill>
            <a:ln>
              <a:noFill/>
            </a:ln>
            <a:effectLst/>
          </c:spPr>
          <c:cat>
            <c:strRef>
              <c:f>'[IEEE America Latin_Filtrados_1.xlsx]Gráficos'!$B$20:$B$33</c:f>
              <c:strCache>
                <c:ptCount val="14"/>
                <c:pt idx="0">
                  <c:v>Alemanha</c:v>
                </c:pt>
                <c:pt idx="1">
                  <c:v>Argentina</c:v>
                </c:pt>
                <c:pt idx="2">
                  <c:v>Austrália</c:v>
                </c:pt>
                <c:pt idx="3">
                  <c:v>China</c:v>
                </c:pt>
                <c:pt idx="4">
                  <c:v>Eslovênia</c:v>
                </c:pt>
                <c:pt idx="5">
                  <c:v>Estados Unidos</c:v>
                </c:pt>
                <c:pt idx="6">
                  <c:v>Índia</c:v>
                </c:pt>
                <c:pt idx="7">
                  <c:v>Itália</c:v>
                </c:pt>
                <c:pt idx="8">
                  <c:v>Lituânia</c:v>
                </c:pt>
                <c:pt idx="9">
                  <c:v>Malásia</c:v>
                </c:pt>
                <c:pt idx="10">
                  <c:v>México</c:v>
                </c:pt>
                <c:pt idx="11">
                  <c:v>Paquistão</c:v>
                </c:pt>
                <c:pt idx="12">
                  <c:v>Reino Unido</c:v>
                </c:pt>
                <c:pt idx="13">
                  <c:v>Suécia</c:v>
                </c:pt>
              </c:strCache>
            </c:strRef>
          </c:cat>
          <c:val>
            <c:numRef>
              <c:f>'[IEEE America Latin_Filtrados_1.xlsx]Gráficos'!$C$20:$C$33</c:f>
              <c:numCache>
                <c:formatCode>General</c:formatCode>
                <c:ptCount val="14"/>
                <c:pt idx="0">
                  <c:v>4</c:v>
                </c:pt>
                <c:pt idx="1">
                  <c:v>2</c:v>
                </c:pt>
                <c:pt idx="2">
                  <c:v>2</c:v>
                </c:pt>
                <c:pt idx="3">
                  <c:v>7</c:v>
                </c:pt>
                <c:pt idx="4">
                  <c:v>3</c:v>
                </c:pt>
                <c:pt idx="5">
                  <c:v>5</c:v>
                </c:pt>
                <c:pt idx="6">
                  <c:v>4</c:v>
                </c:pt>
                <c:pt idx="7">
                  <c:v>6</c:v>
                </c:pt>
                <c:pt idx="8">
                  <c:v>2</c:v>
                </c:pt>
                <c:pt idx="9">
                  <c:v>4</c:v>
                </c:pt>
                <c:pt idx="10">
                  <c:v>2</c:v>
                </c:pt>
                <c:pt idx="11">
                  <c:v>3</c:v>
                </c:pt>
                <c:pt idx="12">
                  <c:v>3</c:v>
                </c:pt>
                <c:pt idx="13">
                  <c:v>3</c:v>
                </c:pt>
              </c:numCache>
            </c:numRef>
          </c:val>
          <c:extLst xmlns:c16r2="http://schemas.microsoft.com/office/drawing/2015/06/chart">
            <c:ext xmlns:c16="http://schemas.microsoft.com/office/drawing/2014/chart" uri="{C3380CC4-5D6E-409C-BE32-E72D297353CC}">
              <c16:uniqueId val="{00000000-BA65-4DCD-9BB1-61A3FAE4D24F}"/>
            </c:ext>
          </c:extLst>
        </c:ser>
        <c:gapWidth val="219"/>
        <c:overlap val="-27"/>
        <c:axId val="73484928"/>
        <c:axId val="73494912"/>
      </c:barChart>
      <c:catAx>
        <c:axId val="734849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73494912"/>
        <c:crosses val="autoZero"/>
        <c:auto val="1"/>
        <c:lblAlgn val="ctr"/>
        <c:lblOffset val="100"/>
      </c:catAx>
      <c:valAx>
        <c:axId val="734949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7348492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title>
      <c:layout/>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plotArea>
      <c:layout/>
      <c:barChart>
        <c:barDir val="bar"/>
        <c:grouping val="clustered"/>
        <c:ser>
          <c:idx val="0"/>
          <c:order val="0"/>
          <c:tx>
            <c:strRef>
              <c:f>'[IEEE America Latin_Filtrados_1.xlsx]Gráficos'!$C$37</c:f>
              <c:strCache>
                <c:ptCount val="1"/>
                <c:pt idx="0">
                  <c:v>Artigos</c:v>
                </c:pt>
              </c:strCache>
            </c:strRef>
          </c:tx>
          <c:spPr>
            <a:solidFill>
              <a:schemeClr val="accent2"/>
            </a:solidFill>
            <a:ln>
              <a:noFill/>
            </a:ln>
            <a:effectLst/>
          </c:spPr>
          <c:cat>
            <c:strRef>
              <c:f>'[IEEE America Latin_Filtrados_1.xlsx]Gráficos'!$B$38:$B$59</c:f>
              <c:strCache>
                <c:ptCount val="22"/>
                <c:pt idx="0">
                  <c:v>ARPN Journal of Engineering and Applied Sciences</c:v>
                </c:pt>
                <c:pt idx="1">
                  <c:v>BioMed Research International</c:v>
                </c:pt>
                <c:pt idx="2">
                  <c:v>Computer Science and Information Systems</c:v>
                </c:pt>
                <c:pt idx="3">
                  <c:v>Cybernetics and Systems</c:v>
                </c:pt>
                <c:pt idx="4">
                  <c:v>Elektronika ir Elektrotechinika</c:v>
                </c:pt>
                <c:pt idx="5">
                  <c:v>Engineering in Medicine and Biology Society (EMBC), Annual International Conference of the IEEE</c:v>
                </c:pt>
                <c:pt idx="6">
                  <c:v>IEEE Access</c:v>
                </c:pt>
                <c:pt idx="7">
                  <c:v>IEEE Transactions on automation science and engineering</c:v>
                </c:pt>
                <c:pt idx="8">
                  <c:v>IEEE Transactions on biomedical circuits and Systems</c:v>
                </c:pt>
                <c:pt idx="9">
                  <c:v>IEEE Transactions on components, packaging and manufacturing technology</c:v>
                </c:pt>
                <c:pt idx="10">
                  <c:v>IEEE Transactions on Neural Systems and Rehabilitation Engineering</c:v>
                </c:pt>
                <c:pt idx="11">
                  <c:v>IEEE Transactions on systems, man, and cybernetics: systems</c:v>
                </c:pt>
                <c:pt idx="12">
                  <c:v>International Journal of Ad Hoc and Ubiquitous Computing</c:v>
                </c:pt>
                <c:pt idx="13">
                  <c:v>International Journal of Embedded Systems</c:v>
                </c:pt>
                <c:pt idx="14">
                  <c:v>International Journal of Intelligent Engineering &amp; Systems</c:v>
                </c:pt>
                <c:pt idx="15">
                  <c:v>International Journal of Simulation Systems, Science &amp; Technology</c:v>
                </c:pt>
                <c:pt idx="16">
                  <c:v>Journal of Theoretical and Applied Information Technology</c:v>
                </c:pt>
                <c:pt idx="17">
                  <c:v>Jurnal Teknologi</c:v>
                </c:pt>
                <c:pt idx="18">
                  <c:v>Research Journal of Pharmaceutical, Biological and Chemical Sciences</c:v>
                </c:pt>
                <c:pt idx="19">
                  <c:v>Sensors</c:v>
                </c:pt>
                <c:pt idx="20">
                  <c:v>Sensors and Actuators A: Physical</c:v>
                </c:pt>
                <c:pt idx="21">
                  <c:v>The American Society of Mechanical Engineers</c:v>
                </c:pt>
              </c:strCache>
            </c:strRef>
          </c:cat>
          <c:val>
            <c:numRef>
              <c:f>'[IEEE America Latin_Filtrados_1.xlsx]Gráficos'!$C$38:$C$59</c:f>
              <c:numCache>
                <c:formatCode>0</c:formatCode>
                <c:ptCount val="22"/>
                <c:pt idx="0">
                  <c:v>2</c:v>
                </c:pt>
                <c:pt idx="1">
                  <c:v>2</c:v>
                </c:pt>
                <c:pt idx="2">
                  <c:v>2</c:v>
                </c:pt>
                <c:pt idx="3">
                  <c:v>2</c:v>
                </c:pt>
                <c:pt idx="4">
                  <c:v>2</c:v>
                </c:pt>
                <c:pt idx="5">
                  <c:v>2</c:v>
                </c:pt>
                <c:pt idx="6">
                  <c:v>4</c:v>
                </c:pt>
                <c:pt idx="7">
                  <c:v>2</c:v>
                </c:pt>
                <c:pt idx="8">
                  <c:v>3</c:v>
                </c:pt>
                <c:pt idx="9">
                  <c:v>3</c:v>
                </c:pt>
                <c:pt idx="10">
                  <c:v>5</c:v>
                </c:pt>
                <c:pt idx="11">
                  <c:v>2</c:v>
                </c:pt>
                <c:pt idx="12">
                  <c:v>2</c:v>
                </c:pt>
                <c:pt idx="13">
                  <c:v>2</c:v>
                </c:pt>
                <c:pt idx="14">
                  <c:v>2</c:v>
                </c:pt>
                <c:pt idx="15">
                  <c:v>2</c:v>
                </c:pt>
                <c:pt idx="16">
                  <c:v>2</c:v>
                </c:pt>
                <c:pt idx="17">
                  <c:v>2</c:v>
                </c:pt>
                <c:pt idx="18">
                  <c:v>2</c:v>
                </c:pt>
                <c:pt idx="19">
                  <c:v>3</c:v>
                </c:pt>
                <c:pt idx="20">
                  <c:v>1</c:v>
                </c:pt>
                <c:pt idx="21">
                  <c:v>1</c:v>
                </c:pt>
              </c:numCache>
            </c:numRef>
          </c:val>
          <c:extLst xmlns:c16r2="http://schemas.microsoft.com/office/drawing/2015/06/chart">
            <c:ext xmlns:c16="http://schemas.microsoft.com/office/drawing/2014/chart" uri="{C3380CC4-5D6E-409C-BE32-E72D297353CC}">
              <c16:uniqueId val="{00000000-5EC0-4AB6-8683-AC11F948465F}"/>
            </c:ext>
          </c:extLst>
        </c:ser>
        <c:gapWidth val="182"/>
        <c:axId val="73531392"/>
        <c:axId val="73532928"/>
      </c:barChart>
      <c:catAx>
        <c:axId val="7353139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crossAx val="73532928"/>
        <c:crosses val="autoZero"/>
        <c:auto val="1"/>
        <c:lblAlgn val="ctr"/>
        <c:lblOffset val="100"/>
      </c:catAx>
      <c:valAx>
        <c:axId val="73532928"/>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7353139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Artigos por Tecnologia</a:t>
            </a:r>
          </a:p>
        </c:rich>
      </c:tx>
      <c:layout/>
      <c:spPr>
        <a:noFill/>
        <a:ln>
          <a:noFill/>
        </a:ln>
        <a:effectLst/>
      </c:spPr>
    </c:title>
    <c:plotArea>
      <c:layout/>
      <c:barChart>
        <c:barDir val="col"/>
        <c:grouping val="clustered"/>
        <c:ser>
          <c:idx val="0"/>
          <c:order val="0"/>
          <c:spPr>
            <a:solidFill>
              <a:schemeClr val="accent2"/>
            </a:solidFill>
            <a:ln>
              <a:noFill/>
            </a:ln>
            <a:effectLst/>
          </c:spPr>
          <c:cat>
            <c:strRef>
              <c:f>'[IEEE America Latin_Filtrados_1.xlsx]Gráficos'!$B$63:$B$72</c:f>
              <c:strCache>
                <c:ptCount val="10"/>
                <c:pt idx="0">
                  <c:v>Bengala Inteligente</c:v>
                </c:pt>
                <c:pt idx="1">
                  <c:v>Biomarcadores</c:v>
                </c:pt>
                <c:pt idx="2">
                  <c:v>Capsulas</c:v>
                </c:pt>
                <c:pt idx="3">
                  <c:v>Controle Veicular</c:v>
                </c:pt>
                <c:pt idx="4">
                  <c:v>Dispositivo Vestível</c:v>
                </c:pt>
                <c:pt idx="5">
                  <c:v>Exoesqueleto</c:v>
                </c:pt>
                <c:pt idx="6">
                  <c:v>Guincho Inteligente</c:v>
                </c:pt>
                <c:pt idx="7">
                  <c:v>Marcadores</c:v>
                </c:pt>
                <c:pt idx="8">
                  <c:v>Prótese</c:v>
                </c:pt>
                <c:pt idx="9">
                  <c:v>Sensores</c:v>
                </c:pt>
              </c:strCache>
            </c:strRef>
          </c:cat>
          <c:val>
            <c:numRef>
              <c:f>'[IEEE America Latin_Filtrados_1.xlsx]Gráficos'!$C$63:$C$72</c:f>
              <c:numCache>
                <c:formatCode>General</c:formatCode>
                <c:ptCount val="10"/>
                <c:pt idx="0">
                  <c:v>3</c:v>
                </c:pt>
                <c:pt idx="1">
                  <c:v>3</c:v>
                </c:pt>
                <c:pt idx="2">
                  <c:v>4</c:v>
                </c:pt>
                <c:pt idx="3">
                  <c:v>3</c:v>
                </c:pt>
                <c:pt idx="4">
                  <c:v>6</c:v>
                </c:pt>
                <c:pt idx="5">
                  <c:v>3</c:v>
                </c:pt>
                <c:pt idx="6">
                  <c:v>4</c:v>
                </c:pt>
                <c:pt idx="7">
                  <c:v>3</c:v>
                </c:pt>
                <c:pt idx="8">
                  <c:v>12</c:v>
                </c:pt>
                <c:pt idx="9">
                  <c:v>9</c:v>
                </c:pt>
              </c:numCache>
            </c:numRef>
          </c:val>
          <c:extLst xmlns:c16r2="http://schemas.microsoft.com/office/drawing/2015/06/chart">
            <c:ext xmlns:c16="http://schemas.microsoft.com/office/drawing/2014/chart" uri="{C3380CC4-5D6E-409C-BE32-E72D297353CC}">
              <c16:uniqueId val="{00000000-5C44-4D8D-8517-D6A2518A042D}"/>
            </c:ext>
          </c:extLst>
        </c:ser>
        <c:gapWidth val="219"/>
        <c:overlap val="-27"/>
        <c:axId val="73552256"/>
        <c:axId val="73553792"/>
      </c:barChart>
      <c:catAx>
        <c:axId val="735522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73553792"/>
        <c:crosses val="autoZero"/>
        <c:auto val="1"/>
        <c:lblAlgn val="ctr"/>
        <c:lblOffset val="100"/>
      </c:catAx>
      <c:valAx>
        <c:axId val="7355379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7355225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pt-BR"/>
              <a:t>Artigos por Aplicação</a:t>
            </a:r>
          </a:p>
        </c:rich>
      </c:tx>
      <c:layout/>
      <c:spPr>
        <a:noFill/>
        <a:ln>
          <a:noFill/>
        </a:ln>
        <a:effectLst/>
      </c:spPr>
    </c:title>
    <c:plotArea>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2B5-4EDD-AE56-DC4F8094CAB5}"/>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2B5-4EDD-AE56-DC4F8094CAB5}"/>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2B5-4EDD-AE56-DC4F8094CAB5}"/>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2B5-4EDD-AE56-DC4F8094CAB5}"/>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A2B5-4EDD-AE56-DC4F8094CAB5}"/>
              </c:ext>
            </c:extLst>
          </c:dPt>
          <c:dLbls>
            <c:dLbl>
              <c:idx val="1"/>
              <c:layout>
                <c:manualLayout>
                  <c:x val="3.7629350893697081E-2"/>
                  <c:y val="-5.8055152394774941E-2"/>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2B5-4EDD-AE56-DC4F8094CAB5}"/>
                </c:ext>
              </c:extLst>
            </c:dLbl>
            <c:dLbl>
              <c:idx val="2"/>
              <c:layout>
                <c:manualLayout>
                  <c:x val="-6.8203198494825965E-2"/>
                  <c:y val="-8.7082728592162553E-2"/>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2B5-4EDD-AE56-DC4F8094CAB5}"/>
                </c:ext>
              </c:extLst>
            </c:dLbl>
            <c:dLbl>
              <c:idx val="4"/>
              <c:layout>
                <c:manualLayout>
                  <c:x val="-9.4073377234242823E-3"/>
                  <c:y val="2.488077959776076E-2"/>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2B5-4EDD-AE56-DC4F8094CAB5}"/>
                </c:ext>
              </c:extLst>
            </c:dLbl>
            <c:spPr>
              <a:solidFill>
                <a:srgbClr val="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pt-BR"/>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'[IEEE America Latin_Filtrados_1.xlsx]Gráficos'!$B$84:$B$88</c:f>
              <c:strCache>
                <c:ptCount val="5"/>
                <c:pt idx="0">
                  <c:v>Diagnóstico</c:v>
                </c:pt>
                <c:pt idx="1">
                  <c:v>Imaginética Motora</c:v>
                </c:pt>
                <c:pt idx="2">
                  <c:v>Reabilitação</c:v>
                </c:pt>
                <c:pt idx="3">
                  <c:v>Tratamento</c:v>
                </c:pt>
                <c:pt idx="4">
                  <c:v>Treinamento</c:v>
                </c:pt>
              </c:strCache>
            </c:strRef>
          </c:cat>
          <c:val>
            <c:numRef>
              <c:f>'[IEEE America Latin_Filtrados_1.xlsx]Gráficos'!$C$84:$C$88</c:f>
              <c:numCache>
                <c:formatCode>General</c:formatCode>
                <c:ptCount val="5"/>
                <c:pt idx="0">
                  <c:v>18</c:v>
                </c:pt>
                <c:pt idx="1">
                  <c:v>3</c:v>
                </c:pt>
                <c:pt idx="2">
                  <c:v>15</c:v>
                </c:pt>
                <c:pt idx="3">
                  <c:v>6</c:v>
                </c:pt>
                <c:pt idx="4">
                  <c:v>8</c:v>
                </c:pt>
              </c:numCache>
            </c:numRef>
          </c:val>
          <c:extLst xmlns:c16r2="http://schemas.microsoft.com/office/drawing/2015/06/chart">
            <c:ext xmlns:c16="http://schemas.microsoft.com/office/drawing/2014/chart" uri="{C3380CC4-5D6E-409C-BE32-E72D297353CC}">
              <c16:uniqueId val="{0000000A-A2B5-4EDD-AE56-DC4F8094CAB5}"/>
            </c:ext>
          </c:extLst>
        </c:ser>
        <c:firstSliceAng val="0"/>
      </c:pieChart>
      <c:spPr>
        <a:noFill/>
        <a:ln>
          <a:noFill/>
        </a:ln>
        <a:effectLst/>
      </c:spPr>
    </c:plotArea>
    <c:legend>
      <c:legendPos val="b"/>
      <c:layout/>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Artigos por Técnica</a:t>
            </a:r>
          </a:p>
        </c:rich>
      </c:tx>
      <c:layout/>
      <c:spPr>
        <a:noFill/>
        <a:ln>
          <a:noFill/>
        </a:ln>
        <a:effectLst/>
      </c:spPr>
    </c:title>
    <c:plotArea>
      <c:layout/>
      <c:barChart>
        <c:barDir val="col"/>
        <c:grouping val="clustered"/>
        <c:ser>
          <c:idx val="0"/>
          <c:order val="0"/>
          <c:spPr>
            <a:solidFill>
              <a:schemeClr val="accent2"/>
            </a:solidFill>
            <a:ln>
              <a:noFill/>
            </a:ln>
            <a:effectLst/>
          </c:spPr>
          <c:cat>
            <c:strRef>
              <c:f>'[IEEE America Latin_Filtrados_1.xlsx]Gráficos'!$B$108:$B$120</c:f>
              <c:strCache>
                <c:ptCount val="13"/>
                <c:pt idx="0">
                  <c:v>Aceleração 3D</c:v>
                </c:pt>
                <c:pt idx="1">
                  <c:v>Cinemetria</c:v>
                </c:pt>
                <c:pt idx="2">
                  <c:v>Controle de Balanço</c:v>
                </c:pt>
                <c:pt idx="3">
                  <c:v>DDS</c:v>
                </c:pt>
                <c:pt idx="4">
                  <c:v>ECG</c:v>
                </c:pt>
                <c:pt idx="5">
                  <c:v>ECG/EDA</c:v>
                </c:pt>
                <c:pt idx="6">
                  <c:v>ECG/EEG</c:v>
                </c:pt>
                <c:pt idx="7">
                  <c:v>EEG</c:v>
                </c:pt>
                <c:pt idx="8">
                  <c:v>EEG/BCI</c:v>
                </c:pt>
                <c:pt idx="9">
                  <c:v>EEG/EMG</c:v>
                </c:pt>
                <c:pt idx="10">
                  <c:v>EMG</c:v>
                </c:pt>
                <c:pt idx="11">
                  <c:v>EMG/VOG</c:v>
                </c:pt>
                <c:pt idx="12">
                  <c:v>ONoC</c:v>
                </c:pt>
              </c:strCache>
            </c:strRef>
          </c:cat>
          <c:val>
            <c:numRef>
              <c:f>'[IEEE America Latin_Filtrados_1.xlsx]Gráficos'!$C$108:$C$120</c:f>
              <c:numCache>
                <c:formatCode>General</c:formatCode>
                <c:ptCount val="13"/>
                <c:pt idx="0">
                  <c:v>2</c:v>
                </c:pt>
                <c:pt idx="1">
                  <c:v>2</c:v>
                </c:pt>
                <c:pt idx="2">
                  <c:v>4</c:v>
                </c:pt>
                <c:pt idx="3">
                  <c:v>3</c:v>
                </c:pt>
                <c:pt idx="4">
                  <c:v>5</c:v>
                </c:pt>
                <c:pt idx="5">
                  <c:v>2</c:v>
                </c:pt>
                <c:pt idx="6">
                  <c:v>4</c:v>
                </c:pt>
                <c:pt idx="7">
                  <c:v>9</c:v>
                </c:pt>
                <c:pt idx="8">
                  <c:v>2</c:v>
                </c:pt>
                <c:pt idx="9">
                  <c:v>3</c:v>
                </c:pt>
                <c:pt idx="10">
                  <c:v>10</c:v>
                </c:pt>
                <c:pt idx="11">
                  <c:v>2</c:v>
                </c:pt>
                <c:pt idx="12">
                  <c:v>2</c:v>
                </c:pt>
              </c:numCache>
            </c:numRef>
          </c:val>
          <c:extLst xmlns:c16r2="http://schemas.microsoft.com/office/drawing/2015/06/chart">
            <c:ext xmlns:c16="http://schemas.microsoft.com/office/drawing/2014/chart" uri="{C3380CC4-5D6E-409C-BE32-E72D297353CC}">
              <c16:uniqueId val="{00000000-BFE9-409C-B7D8-74D0E7453C4B}"/>
            </c:ext>
          </c:extLst>
        </c:ser>
        <c:gapWidth val="219"/>
        <c:overlap val="-27"/>
        <c:axId val="73634944"/>
        <c:axId val="73636480"/>
      </c:barChart>
      <c:catAx>
        <c:axId val="736349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73636480"/>
        <c:crosses val="autoZero"/>
        <c:auto val="1"/>
        <c:lblAlgn val="ctr"/>
        <c:lblOffset val="100"/>
      </c:catAx>
      <c:valAx>
        <c:axId val="7363648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7363494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0810D-00CC-4B13-AA3D-38E5C510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17</Pages>
  <Words>4679</Words>
  <Characters>25268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Extensão2</dc:creator>
  <cp:lastModifiedBy>Coordenação Extensão</cp:lastModifiedBy>
  <cp:revision>6</cp:revision>
  <cp:lastPrinted>2019-10-23T01:03:00Z</cp:lastPrinted>
  <dcterms:created xsi:type="dcterms:W3CDTF">2021-12-09T13:41:00Z</dcterms:created>
  <dcterms:modified xsi:type="dcterms:W3CDTF">2021-12-09T17:28:00Z</dcterms:modified>
</cp:coreProperties>
</file>